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9560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>Esame Finale</w:t>
      </w:r>
    </w:p>
    <w:p w14:paraId="410274A4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 xml:space="preserve">del Corso di Laurea in </w:t>
      </w:r>
      <w:r w:rsidR="00FF46BF">
        <w:rPr>
          <w:rFonts w:ascii="Century Gothic" w:eastAsia="Times New Roman" w:hAnsi="Century Gothic" w:cs="Tahoma"/>
          <w:b/>
          <w:lang w:eastAsia="it-IT"/>
        </w:rPr>
        <w:t>TECNICO DI LABORATORIO BIOMEDICO</w:t>
      </w:r>
    </w:p>
    <w:p w14:paraId="16419F95" w14:textId="77777777" w:rsidR="00176C58" w:rsidRPr="00E27C13" w:rsidRDefault="006E407C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16"/>
          <w:szCs w:val="16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>10</w:t>
      </w:r>
      <w:r w:rsidR="00B02254">
        <w:rPr>
          <w:rFonts w:ascii="Century Gothic" w:eastAsia="Times New Roman" w:hAnsi="Century Gothic" w:cs="Tahoma"/>
          <w:b/>
          <w:u w:val="single"/>
          <w:lang w:eastAsia="it-IT"/>
        </w:rPr>
        <w:t xml:space="preserve"> NOVEMBRE</w:t>
      </w:r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 2021</w:t>
      </w:r>
      <w:r w:rsidR="00F000C8">
        <w:rPr>
          <w:rFonts w:ascii="Century Gothic" w:eastAsia="Times New Roman" w:hAnsi="Century Gothic" w:cs="Tahoma"/>
          <w:b/>
          <w:u w:val="single"/>
          <w:lang w:eastAsia="it-IT"/>
        </w:rPr>
        <w:t xml:space="preserve"> ore </w:t>
      </w:r>
      <w:r w:rsidR="00733FF7">
        <w:rPr>
          <w:rFonts w:ascii="Century Gothic" w:eastAsia="Times New Roman" w:hAnsi="Century Gothic" w:cs="Tahoma"/>
          <w:b/>
          <w:u w:val="single"/>
          <w:lang w:eastAsia="it-IT"/>
        </w:rPr>
        <w:t>9.00</w:t>
      </w:r>
      <w:r w:rsidR="00EB5778">
        <w:rPr>
          <w:rFonts w:ascii="Century Gothic" w:eastAsia="Times New Roman" w:hAnsi="Century Gothic" w:cs="Tahoma"/>
          <w:b/>
          <w:u w:val="single"/>
          <w:lang w:eastAsia="it-IT"/>
        </w:rPr>
        <w:t xml:space="preserve"> a distanza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2579"/>
      </w:tblGrid>
      <w:tr w:rsidR="00545CE8" w:rsidRPr="003930B5" w14:paraId="7D02D488" w14:textId="77777777" w:rsidTr="003930B5">
        <w:trPr>
          <w:trHeight w:val="454"/>
          <w:jc w:val="center"/>
        </w:trPr>
        <w:tc>
          <w:tcPr>
            <w:tcW w:w="3256" w:type="dxa"/>
            <w:shd w:val="clear" w:color="auto" w:fill="B3B3B3"/>
          </w:tcPr>
          <w:p w14:paraId="6E93CF19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Cognome e Nome</w:t>
            </w:r>
          </w:p>
        </w:tc>
        <w:tc>
          <w:tcPr>
            <w:tcW w:w="3685" w:type="dxa"/>
            <w:shd w:val="clear" w:color="auto" w:fill="B3B3B3"/>
          </w:tcPr>
          <w:p w14:paraId="377CE639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Qualifica</w:t>
            </w:r>
          </w:p>
        </w:tc>
        <w:tc>
          <w:tcPr>
            <w:tcW w:w="2579" w:type="dxa"/>
            <w:shd w:val="clear" w:color="auto" w:fill="B3B3B3"/>
          </w:tcPr>
          <w:p w14:paraId="4D98E12A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Ruolo</w:t>
            </w:r>
          </w:p>
        </w:tc>
      </w:tr>
      <w:tr w:rsidR="00545CE8" w:rsidRPr="00C84BF9" w14:paraId="3ED7F815" w14:textId="77777777" w:rsidTr="003930B5">
        <w:trPr>
          <w:trHeight w:val="454"/>
          <w:jc w:val="center"/>
        </w:trPr>
        <w:tc>
          <w:tcPr>
            <w:tcW w:w="3256" w:type="dxa"/>
          </w:tcPr>
          <w:p w14:paraId="70A06229" w14:textId="77777777" w:rsidR="00545CE8" w:rsidRPr="00C84BF9" w:rsidRDefault="00D60275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C84BF9">
              <w:rPr>
                <w:rFonts w:ascii="Tahoma" w:eastAsiaTheme="minorEastAsia" w:hAnsi="Tahoma" w:cs="Tahoma"/>
                <w:lang w:eastAsia="it-IT"/>
              </w:rPr>
              <w:t>Prof</w:t>
            </w:r>
            <w:r w:rsidR="00FF46BF" w:rsidRPr="00C84BF9">
              <w:rPr>
                <w:rFonts w:ascii="Tahoma" w:eastAsiaTheme="minorEastAsia" w:hAnsi="Tahoma" w:cs="Tahoma"/>
                <w:lang w:eastAsia="it-IT"/>
              </w:rPr>
              <w:t xml:space="preserve">. </w:t>
            </w:r>
            <w:r w:rsidR="0064650C" w:rsidRPr="00C84BF9">
              <w:rPr>
                <w:rFonts w:ascii="Tahoma" w:eastAsiaTheme="minorEastAsia" w:hAnsi="Tahoma" w:cs="Tahoma"/>
                <w:lang w:eastAsia="it-IT"/>
              </w:rPr>
              <w:t>Antonella Lupetti</w:t>
            </w:r>
          </w:p>
        </w:tc>
        <w:tc>
          <w:tcPr>
            <w:tcW w:w="3685" w:type="dxa"/>
          </w:tcPr>
          <w:p w14:paraId="53E2A95E" w14:textId="77777777" w:rsidR="00545CE8" w:rsidRPr="00C84BF9" w:rsidRDefault="00545CE8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C84BF9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64650C" w:rsidRPr="00C84BF9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</w:tcPr>
          <w:p w14:paraId="39885956" w14:textId="77777777" w:rsidR="00545CE8" w:rsidRPr="00C84BF9" w:rsidRDefault="00545CE8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C84BF9">
              <w:rPr>
                <w:rFonts w:ascii="Tahoma" w:eastAsiaTheme="minorEastAsia" w:hAnsi="Tahoma" w:cs="Tahoma"/>
                <w:lang w:eastAsia="it-IT"/>
              </w:rPr>
              <w:t>Presidente</w:t>
            </w:r>
          </w:p>
        </w:tc>
      </w:tr>
      <w:tr w:rsidR="00545CE8" w:rsidRPr="00C84BF9" w14:paraId="2723578B" w14:textId="77777777" w:rsidTr="003930B5">
        <w:trPr>
          <w:trHeight w:val="454"/>
          <w:jc w:val="center"/>
        </w:trPr>
        <w:tc>
          <w:tcPr>
            <w:tcW w:w="3256" w:type="dxa"/>
          </w:tcPr>
          <w:p w14:paraId="7E550E2C" w14:textId="77777777" w:rsidR="00545CE8" w:rsidRPr="00C84BF9" w:rsidRDefault="00FF46BF" w:rsidP="00EB577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C84BF9">
              <w:rPr>
                <w:rFonts w:ascii="Tahoma" w:eastAsiaTheme="minorEastAsia" w:hAnsi="Tahoma" w:cs="Tahoma"/>
                <w:lang w:eastAsia="it-IT"/>
              </w:rPr>
              <w:t xml:space="preserve">Prof. </w:t>
            </w:r>
            <w:r w:rsidR="00EB5778">
              <w:rPr>
                <w:rFonts w:ascii="Tahoma" w:eastAsiaTheme="minorEastAsia" w:hAnsi="Tahoma" w:cs="Tahoma"/>
                <w:lang w:eastAsia="it-IT"/>
              </w:rPr>
              <w:t>Paolicchi Aldo</w:t>
            </w:r>
          </w:p>
        </w:tc>
        <w:tc>
          <w:tcPr>
            <w:tcW w:w="3685" w:type="dxa"/>
          </w:tcPr>
          <w:p w14:paraId="200DB84E" w14:textId="77777777" w:rsidR="00545CE8" w:rsidRPr="00C84BF9" w:rsidRDefault="00D60275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C84BF9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EB5778">
              <w:rPr>
                <w:rFonts w:ascii="Tahoma" w:eastAsiaTheme="minorEastAsia" w:hAnsi="Tahoma" w:cs="Tahoma"/>
                <w:lang w:eastAsia="it-IT"/>
              </w:rPr>
              <w:t>Ordinario</w:t>
            </w:r>
          </w:p>
        </w:tc>
        <w:tc>
          <w:tcPr>
            <w:tcW w:w="2579" w:type="dxa"/>
          </w:tcPr>
          <w:p w14:paraId="496447CD" w14:textId="77777777" w:rsidR="00545CE8" w:rsidRPr="00C84BF9" w:rsidRDefault="00545CE8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C84BF9"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545CE8" w:rsidRPr="00C84BF9" w14:paraId="225DE59A" w14:textId="77777777" w:rsidTr="003930B5">
        <w:trPr>
          <w:trHeight w:val="454"/>
          <w:jc w:val="center"/>
        </w:trPr>
        <w:tc>
          <w:tcPr>
            <w:tcW w:w="3256" w:type="dxa"/>
          </w:tcPr>
          <w:p w14:paraId="11E241B2" w14:textId="77777777" w:rsidR="00545CE8" w:rsidRPr="00C84BF9" w:rsidRDefault="000460D9" w:rsidP="006D2AB9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C84BF9">
              <w:rPr>
                <w:rFonts w:ascii="Tahoma" w:eastAsiaTheme="minorEastAsia" w:hAnsi="Tahoma" w:cs="Tahoma"/>
                <w:lang w:eastAsia="it-IT"/>
              </w:rPr>
              <w:t>Prof. Pistello Mauro</w:t>
            </w:r>
          </w:p>
        </w:tc>
        <w:tc>
          <w:tcPr>
            <w:tcW w:w="3685" w:type="dxa"/>
          </w:tcPr>
          <w:p w14:paraId="2FFF071B" w14:textId="77777777" w:rsidR="00545CE8" w:rsidRPr="00C84BF9" w:rsidRDefault="00FF46BF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C84BF9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0460D9" w:rsidRPr="00C84BF9">
              <w:rPr>
                <w:rFonts w:ascii="Tahoma" w:eastAsiaTheme="minorEastAsia" w:hAnsi="Tahoma" w:cs="Tahoma"/>
                <w:lang w:eastAsia="it-IT"/>
              </w:rPr>
              <w:t>Ordinario</w:t>
            </w:r>
          </w:p>
        </w:tc>
        <w:tc>
          <w:tcPr>
            <w:tcW w:w="2579" w:type="dxa"/>
          </w:tcPr>
          <w:p w14:paraId="65C06E8C" w14:textId="77777777" w:rsidR="00545CE8" w:rsidRPr="00C84BF9" w:rsidRDefault="00545CE8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C84BF9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B5778" w:rsidRPr="003930B5" w14:paraId="2EE2D561" w14:textId="77777777" w:rsidTr="003930B5">
        <w:trPr>
          <w:trHeight w:val="454"/>
          <w:jc w:val="center"/>
        </w:trPr>
        <w:tc>
          <w:tcPr>
            <w:tcW w:w="3256" w:type="dxa"/>
          </w:tcPr>
          <w:p w14:paraId="073DF846" w14:textId="77777777" w:rsidR="00EB5778" w:rsidRDefault="00EB5778" w:rsidP="00EB577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Prof.ssa Brunetto Maurizia Rossana</w:t>
            </w:r>
          </w:p>
        </w:tc>
        <w:tc>
          <w:tcPr>
            <w:tcW w:w="3685" w:type="dxa"/>
          </w:tcPr>
          <w:p w14:paraId="6F6A592A" w14:textId="77777777" w:rsidR="00EB5778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proofErr w:type="spellStart"/>
            <w:r w:rsidRPr="00C84BF9">
              <w:rPr>
                <w:rFonts w:ascii="Tahoma" w:eastAsiaTheme="minorEastAsia" w:hAnsi="Tahoma" w:cs="Tahoma"/>
                <w:lang w:eastAsia="it-IT"/>
              </w:rPr>
              <w:t>Prof.Straord.t.det</w:t>
            </w:r>
            <w:proofErr w:type="spellEnd"/>
            <w:r w:rsidRPr="00C84BF9">
              <w:rPr>
                <w:rFonts w:ascii="Tahoma" w:eastAsiaTheme="minorEastAsia" w:hAnsi="Tahoma" w:cs="Tahoma"/>
                <w:lang w:eastAsia="it-IT"/>
              </w:rPr>
              <w:t>. L. 230/2005</w:t>
            </w:r>
          </w:p>
        </w:tc>
        <w:tc>
          <w:tcPr>
            <w:tcW w:w="2579" w:type="dxa"/>
          </w:tcPr>
          <w:p w14:paraId="5DEB81E3" w14:textId="77777777" w:rsidR="00EB5778" w:rsidRPr="003930B5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B5778" w:rsidRPr="003930B5" w14:paraId="04305FCB" w14:textId="77777777" w:rsidTr="003930B5">
        <w:trPr>
          <w:trHeight w:val="454"/>
          <w:jc w:val="center"/>
        </w:trPr>
        <w:tc>
          <w:tcPr>
            <w:tcW w:w="3256" w:type="dxa"/>
          </w:tcPr>
          <w:p w14:paraId="4F20C400" w14:textId="77777777" w:rsidR="00EB5778" w:rsidRPr="003930B5" w:rsidRDefault="00EB5778" w:rsidP="00EB577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Prof.ssa Galimberti Sara</w:t>
            </w:r>
          </w:p>
        </w:tc>
        <w:tc>
          <w:tcPr>
            <w:tcW w:w="3685" w:type="dxa"/>
          </w:tcPr>
          <w:p w14:paraId="370C2511" w14:textId="77777777" w:rsidR="00EB5778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67F6DAAF" w14:textId="77777777" w:rsidR="00EB5778" w:rsidRPr="003930B5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EB5778" w:rsidRPr="003930B5" w14:paraId="6712C21F" w14:textId="77777777" w:rsidTr="003930B5">
        <w:trPr>
          <w:trHeight w:val="454"/>
          <w:jc w:val="center"/>
        </w:trPr>
        <w:tc>
          <w:tcPr>
            <w:tcW w:w="3256" w:type="dxa"/>
          </w:tcPr>
          <w:p w14:paraId="4ED797A8" w14:textId="77777777" w:rsidR="00EB5778" w:rsidRPr="00DC02F0" w:rsidRDefault="00EB5778" w:rsidP="00EB5778">
            <w:pPr>
              <w:spacing w:after="0" w:line="240" w:lineRule="auto"/>
              <w:rPr>
                <w:rFonts w:ascii="Tahoma" w:eastAsiaTheme="minorEastAsia" w:hAnsi="Tahoma" w:cs="Tahoma"/>
                <w:i/>
                <w:lang w:eastAsia="it-IT"/>
              </w:rPr>
            </w:pPr>
            <w:r w:rsidRPr="00DC02F0">
              <w:rPr>
                <w:rFonts w:ascii="Tahoma" w:eastAsiaTheme="minorEastAsia" w:hAnsi="Tahoma" w:cs="Tahoma"/>
                <w:i/>
                <w:lang w:eastAsia="it-IT"/>
              </w:rPr>
              <w:t xml:space="preserve">Prof. </w:t>
            </w:r>
            <w:proofErr w:type="spellStart"/>
            <w:r w:rsidRPr="00DC02F0">
              <w:rPr>
                <w:rFonts w:ascii="Tahoma" w:eastAsiaTheme="minorEastAsia" w:hAnsi="Tahoma" w:cs="Tahoma"/>
                <w:i/>
                <w:lang w:eastAsia="it-IT"/>
              </w:rPr>
              <w:t>ssa</w:t>
            </w:r>
            <w:proofErr w:type="spellEnd"/>
            <w:r w:rsidRPr="00DC02F0">
              <w:rPr>
                <w:rFonts w:ascii="Tahoma" w:eastAsiaTheme="minorEastAsia" w:hAnsi="Tahoma" w:cs="Tahoma"/>
                <w:i/>
                <w:lang w:eastAsia="it-IT"/>
              </w:rPr>
              <w:t xml:space="preserve"> Mangano Valentina</w:t>
            </w:r>
          </w:p>
        </w:tc>
        <w:tc>
          <w:tcPr>
            <w:tcW w:w="3685" w:type="dxa"/>
          </w:tcPr>
          <w:p w14:paraId="3FE1E89D" w14:textId="77777777" w:rsidR="00EB5778" w:rsidRPr="00DC02F0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 w:rsidRPr="00DC02F0">
              <w:rPr>
                <w:rFonts w:ascii="Tahoma" w:eastAsiaTheme="minorEastAsia" w:hAnsi="Tahoma" w:cs="Tahoma"/>
                <w:i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58A5AE0B" w14:textId="77777777" w:rsidR="00EB5778" w:rsidRPr="00DC02F0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 w:rsidRPr="00DC02F0">
              <w:rPr>
                <w:rFonts w:ascii="Tahoma" w:eastAsiaTheme="minorEastAsia" w:hAnsi="Tahoma" w:cs="Tahoma"/>
                <w:i/>
                <w:lang w:eastAsia="it-IT"/>
              </w:rPr>
              <w:t>Segretario</w:t>
            </w:r>
          </w:p>
        </w:tc>
      </w:tr>
      <w:tr w:rsidR="00EB5778" w:rsidRPr="003930B5" w14:paraId="428DD4ED" w14:textId="77777777" w:rsidTr="003930B5">
        <w:trPr>
          <w:trHeight w:val="454"/>
          <w:jc w:val="center"/>
        </w:trPr>
        <w:tc>
          <w:tcPr>
            <w:tcW w:w="3256" w:type="dxa"/>
          </w:tcPr>
          <w:p w14:paraId="55AE0F34" w14:textId="77777777" w:rsidR="00EB5778" w:rsidRDefault="00EB5778" w:rsidP="00EB577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Rossi Luca</w:t>
            </w:r>
          </w:p>
        </w:tc>
        <w:tc>
          <w:tcPr>
            <w:tcW w:w="3685" w:type="dxa"/>
          </w:tcPr>
          <w:p w14:paraId="118A25F8" w14:textId="77777777" w:rsidR="00EB5778" w:rsidRPr="003930B5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Coordinatore di Tirocinio</w:t>
            </w:r>
          </w:p>
        </w:tc>
        <w:tc>
          <w:tcPr>
            <w:tcW w:w="2579" w:type="dxa"/>
          </w:tcPr>
          <w:p w14:paraId="7BDF5A08" w14:textId="77777777" w:rsidR="00EB5778" w:rsidRPr="003930B5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B5778" w:rsidRPr="003930B5" w14:paraId="4A71370E" w14:textId="77777777" w:rsidTr="003930B5">
        <w:trPr>
          <w:trHeight w:val="454"/>
          <w:jc w:val="center"/>
        </w:trPr>
        <w:tc>
          <w:tcPr>
            <w:tcW w:w="3256" w:type="dxa"/>
          </w:tcPr>
          <w:p w14:paraId="562E50DA" w14:textId="002305AA" w:rsidR="00EB5778" w:rsidRPr="003930B5" w:rsidRDefault="00F40B2A" w:rsidP="00EB577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Di Rienzo Michele</w:t>
            </w:r>
          </w:p>
        </w:tc>
        <w:tc>
          <w:tcPr>
            <w:tcW w:w="3685" w:type="dxa"/>
          </w:tcPr>
          <w:p w14:paraId="49E0A358" w14:textId="77777777" w:rsidR="00EB5778" w:rsidRPr="003930B5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del Ministero della Salute </w:t>
            </w:r>
          </w:p>
        </w:tc>
        <w:tc>
          <w:tcPr>
            <w:tcW w:w="2579" w:type="dxa"/>
          </w:tcPr>
          <w:p w14:paraId="49E7533D" w14:textId="77777777" w:rsidR="00EB5778" w:rsidRPr="003930B5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B5778" w:rsidRPr="003930B5" w14:paraId="4A07035E" w14:textId="77777777" w:rsidTr="006F1AD8">
        <w:trPr>
          <w:trHeight w:val="454"/>
          <w:jc w:val="center"/>
        </w:trPr>
        <w:tc>
          <w:tcPr>
            <w:tcW w:w="3256" w:type="dxa"/>
          </w:tcPr>
          <w:p w14:paraId="745A0380" w14:textId="77777777" w:rsidR="00EB5778" w:rsidRPr="003930B5" w:rsidRDefault="00CE01AE" w:rsidP="00EB577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Gibilaro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Rosa Maria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C454986" w14:textId="77777777" w:rsidR="00EB5778" w:rsidRPr="003930B5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Collegio Professionale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922759E" w14:textId="77777777" w:rsidR="00EB5778" w:rsidRPr="003930B5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B5778" w:rsidRPr="003930B5" w14:paraId="13ABE498" w14:textId="77777777" w:rsidTr="006F1AD8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0A19063E" w14:textId="77777777" w:rsidR="00EB5778" w:rsidRPr="003930B5" w:rsidRDefault="00CE01AE" w:rsidP="00EB577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Guarducci Isabella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D112ADF" w14:textId="77777777" w:rsidR="00EB5778" w:rsidRPr="003930B5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Collegio Professionale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16A6AF9D" w14:textId="77777777" w:rsidR="00EB5778" w:rsidRPr="003930B5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B5778" w:rsidRPr="003930B5" w14:paraId="02A9E94D" w14:textId="77777777" w:rsidTr="00F978AE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D446E" w14:textId="77777777" w:rsidR="00EB5778" w:rsidRPr="003930B5" w:rsidRDefault="00EB5778" w:rsidP="00EB577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che integrano la Commissione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7060E" w14:textId="77777777" w:rsidR="00EB5778" w:rsidRPr="003930B5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0159C" w14:textId="77777777" w:rsidR="00EB5778" w:rsidRPr="003930B5" w:rsidRDefault="00EB5778" w:rsidP="00EB577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EB5778" w:rsidRPr="003930B5" w14:paraId="688BCE0A" w14:textId="77777777" w:rsidTr="00F978AE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14:paraId="4B67EA8A" w14:textId="77777777" w:rsidR="00EB5778" w:rsidRDefault="00EB5778" w:rsidP="00EB577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Prof. </w:t>
            </w:r>
            <w:proofErr w:type="spellStart"/>
            <w:r w:rsidRPr="00C84BF9">
              <w:rPr>
                <w:rFonts w:ascii="Tahoma" w:eastAsiaTheme="minorEastAsia" w:hAnsi="Tahoma" w:cs="Tahoma"/>
                <w:lang w:eastAsia="it-IT"/>
              </w:rPr>
              <w:t>Coppedè</w:t>
            </w:r>
            <w:proofErr w:type="spellEnd"/>
            <w:r w:rsidRPr="00C84BF9">
              <w:rPr>
                <w:rFonts w:ascii="Tahoma" w:eastAsiaTheme="minorEastAsia" w:hAnsi="Tahoma" w:cs="Tahoma"/>
                <w:lang w:eastAsia="it-IT"/>
              </w:rPr>
              <w:t xml:space="preserve"> Fabio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C9D997B" w14:textId="77777777" w:rsidR="00EB5778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7516035C" w14:textId="77777777" w:rsidR="00EB5778" w:rsidRPr="003930B5" w:rsidRDefault="00EB5778" w:rsidP="00EB577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EB5778" w:rsidRPr="003930B5" w14:paraId="3D62BE04" w14:textId="77777777" w:rsidTr="003930B5">
        <w:trPr>
          <w:trHeight w:val="454"/>
          <w:jc w:val="center"/>
        </w:trPr>
        <w:tc>
          <w:tcPr>
            <w:tcW w:w="3256" w:type="dxa"/>
          </w:tcPr>
          <w:p w14:paraId="566C4BF2" w14:textId="77777777" w:rsidR="00EB5778" w:rsidRDefault="00EB5778" w:rsidP="00EB577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Caponi Laura</w:t>
            </w:r>
          </w:p>
        </w:tc>
        <w:tc>
          <w:tcPr>
            <w:tcW w:w="3685" w:type="dxa"/>
          </w:tcPr>
          <w:p w14:paraId="13AA557D" w14:textId="77777777" w:rsidR="00EB5778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579" w:type="dxa"/>
          </w:tcPr>
          <w:p w14:paraId="089E5655" w14:textId="77777777" w:rsidR="00EB5778" w:rsidRDefault="00EB5778" w:rsidP="00EB577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EB5778" w:rsidRPr="003930B5" w14:paraId="5C3B181C" w14:textId="77777777" w:rsidTr="003930B5">
        <w:trPr>
          <w:trHeight w:val="454"/>
          <w:jc w:val="center"/>
        </w:trPr>
        <w:tc>
          <w:tcPr>
            <w:tcW w:w="3256" w:type="dxa"/>
          </w:tcPr>
          <w:p w14:paraId="10206FB4" w14:textId="77777777" w:rsidR="00EB5778" w:rsidRDefault="00EB5778" w:rsidP="00EB577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Caligo Maria Adelaide</w:t>
            </w:r>
          </w:p>
        </w:tc>
        <w:tc>
          <w:tcPr>
            <w:tcW w:w="3685" w:type="dxa"/>
          </w:tcPr>
          <w:p w14:paraId="476A1479" w14:textId="77777777" w:rsidR="00EB5778" w:rsidRPr="00C84BF9" w:rsidRDefault="00EB5778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C84BF9">
              <w:rPr>
                <w:rFonts w:ascii="Tahoma" w:eastAsiaTheme="minorEastAsia" w:hAnsi="Tahoma" w:cs="Tahoma"/>
                <w:lang w:eastAsia="it-IT"/>
              </w:rPr>
              <w:t>Do</w:t>
            </w:r>
            <w:r>
              <w:rPr>
                <w:rFonts w:ascii="Tahoma" w:eastAsiaTheme="minorEastAsia" w:hAnsi="Tahoma" w:cs="Tahoma"/>
                <w:lang w:eastAsia="it-IT"/>
              </w:rPr>
              <w:t>c</w:t>
            </w:r>
            <w:r w:rsidRPr="00C84BF9">
              <w:rPr>
                <w:rFonts w:ascii="Tahoma" w:eastAsiaTheme="minorEastAsia" w:hAnsi="Tahoma" w:cs="Tahoma"/>
                <w:lang w:eastAsia="it-IT"/>
              </w:rPr>
              <w:t>ente esterno</w:t>
            </w:r>
          </w:p>
        </w:tc>
        <w:tc>
          <w:tcPr>
            <w:tcW w:w="2579" w:type="dxa"/>
          </w:tcPr>
          <w:p w14:paraId="4BA035C1" w14:textId="77777777" w:rsidR="00EB5778" w:rsidRDefault="00EB5778" w:rsidP="00EB577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B84CD6" w:rsidRPr="003930B5" w14:paraId="2ECC7CDD" w14:textId="77777777" w:rsidTr="003930B5">
        <w:trPr>
          <w:trHeight w:val="454"/>
          <w:jc w:val="center"/>
        </w:trPr>
        <w:tc>
          <w:tcPr>
            <w:tcW w:w="3256" w:type="dxa"/>
          </w:tcPr>
          <w:p w14:paraId="34B70935" w14:textId="384546A0" w:rsidR="00B84CD6" w:rsidRDefault="00B84CD6" w:rsidP="00EB577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Grandi Barbara</w:t>
            </w:r>
          </w:p>
        </w:tc>
        <w:tc>
          <w:tcPr>
            <w:tcW w:w="3685" w:type="dxa"/>
          </w:tcPr>
          <w:p w14:paraId="6CE901B4" w14:textId="504E881B" w:rsidR="00B84CD6" w:rsidRPr="00C84BF9" w:rsidRDefault="00B84CD6" w:rsidP="00EB577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Docente Esterno</w:t>
            </w:r>
          </w:p>
        </w:tc>
        <w:tc>
          <w:tcPr>
            <w:tcW w:w="2579" w:type="dxa"/>
          </w:tcPr>
          <w:p w14:paraId="41F35339" w14:textId="77777777" w:rsidR="00B84CD6" w:rsidRDefault="00B84CD6" w:rsidP="00EB577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</w:tbl>
    <w:p w14:paraId="6218D2B2" w14:textId="77777777" w:rsidR="000460D9" w:rsidRDefault="000460D9" w:rsidP="000460D9">
      <w:pPr>
        <w:spacing w:after="0" w:line="240" w:lineRule="auto"/>
        <w:ind w:left="2832"/>
        <w:rPr>
          <w:rFonts w:ascii="Tahoma" w:eastAsiaTheme="minorEastAsia" w:hAnsi="Tahoma" w:cs="Tahoma"/>
          <w:lang w:eastAsia="it-IT"/>
        </w:rPr>
      </w:pPr>
      <w:r>
        <w:rPr>
          <w:rFonts w:ascii="Tahoma" w:eastAsiaTheme="minorEastAsia" w:hAnsi="Tahoma" w:cs="Tahoma"/>
          <w:lang w:eastAsia="it-IT"/>
        </w:rPr>
        <w:t xml:space="preserve">   Membri Supplenti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2579"/>
      </w:tblGrid>
      <w:tr w:rsidR="000460D9" w:rsidRPr="003930B5" w14:paraId="0A714E58" w14:textId="77777777" w:rsidTr="003233D0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14:paraId="6D57DF69" w14:textId="77777777" w:rsidR="000460D9" w:rsidRDefault="006A3F7B" w:rsidP="003233D0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lastRenderedPageBreak/>
              <w:t>Prof.ssa Campani Daniela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F22BCCC" w14:textId="77777777" w:rsidR="000460D9" w:rsidRDefault="000460D9" w:rsidP="003233D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52B1CF7A" w14:textId="77777777" w:rsidR="000460D9" w:rsidRPr="003930B5" w:rsidRDefault="003233D0" w:rsidP="003233D0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Presidente supplente </w:t>
            </w:r>
          </w:p>
        </w:tc>
      </w:tr>
      <w:tr w:rsidR="000460D9" w:rsidRPr="003930B5" w14:paraId="7691C597" w14:textId="77777777" w:rsidTr="003233D0">
        <w:trPr>
          <w:trHeight w:val="454"/>
          <w:jc w:val="center"/>
        </w:trPr>
        <w:tc>
          <w:tcPr>
            <w:tcW w:w="3256" w:type="dxa"/>
          </w:tcPr>
          <w:p w14:paraId="37D74356" w14:textId="2FE86341" w:rsidR="000460D9" w:rsidRPr="00150874" w:rsidRDefault="00F46BA6" w:rsidP="00E61DA7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150874">
              <w:rPr>
                <w:rFonts w:ascii="Tahoma" w:eastAsiaTheme="minorEastAsia" w:hAnsi="Tahoma" w:cs="Tahoma"/>
                <w:lang w:eastAsia="it-IT"/>
              </w:rPr>
              <w:t xml:space="preserve">Prof.ssa </w:t>
            </w:r>
            <w:r w:rsidR="00E61DA7">
              <w:rPr>
                <w:rFonts w:ascii="Tahoma" w:eastAsiaTheme="minorEastAsia" w:hAnsi="Tahoma" w:cs="Tahoma"/>
                <w:lang w:eastAsia="it-IT"/>
              </w:rPr>
              <w:t>Ugolini Clara</w:t>
            </w:r>
          </w:p>
        </w:tc>
        <w:tc>
          <w:tcPr>
            <w:tcW w:w="3685" w:type="dxa"/>
          </w:tcPr>
          <w:p w14:paraId="583F0B04" w14:textId="77777777" w:rsidR="000460D9" w:rsidRPr="00150874" w:rsidRDefault="00F46BA6" w:rsidP="003233D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150874"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05966AF4" w14:textId="77777777" w:rsidR="000460D9" w:rsidRPr="00150874" w:rsidRDefault="003233D0" w:rsidP="003233D0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150874"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583D20" w:rsidRPr="003930B5" w14:paraId="76ADA5A5" w14:textId="77777777" w:rsidTr="003233D0">
        <w:trPr>
          <w:trHeight w:val="454"/>
          <w:jc w:val="center"/>
        </w:trPr>
        <w:tc>
          <w:tcPr>
            <w:tcW w:w="3256" w:type="dxa"/>
          </w:tcPr>
          <w:p w14:paraId="51561F7A" w14:textId="77777777" w:rsidR="00583D20" w:rsidRDefault="00CE01AE" w:rsidP="003233D0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Barca Alessio</w:t>
            </w:r>
          </w:p>
        </w:tc>
        <w:tc>
          <w:tcPr>
            <w:tcW w:w="3685" w:type="dxa"/>
          </w:tcPr>
          <w:p w14:paraId="70025B44" w14:textId="77777777" w:rsidR="00583D20" w:rsidRDefault="00583D20" w:rsidP="003233D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 supplente Collegio Professionale</w:t>
            </w:r>
          </w:p>
        </w:tc>
        <w:tc>
          <w:tcPr>
            <w:tcW w:w="2579" w:type="dxa"/>
          </w:tcPr>
          <w:p w14:paraId="257438A4" w14:textId="77777777" w:rsidR="00583D20" w:rsidRDefault="00583D20" w:rsidP="003233D0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</w:tbl>
    <w:p w14:paraId="7EB8A260" w14:textId="77777777" w:rsidR="00904575" w:rsidRDefault="00904575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0C3A2B66" w14:textId="77777777" w:rsidR="00904575" w:rsidRDefault="00904575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2E9F9889" w14:textId="77777777" w:rsidR="00904575" w:rsidRDefault="00904575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3BAB8740" w14:textId="77777777" w:rsidR="00176C58" w:rsidRPr="00E27C13" w:rsidRDefault="00176C58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E27C1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CANDIDAT</w:t>
      </w:r>
      <w:r w:rsidR="00904575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I</w:t>
      </w:r>
    </w:p>
    <w:p w14:paraId="3E708707" w14:textId="77777777" w:rsidR="00176C58" w:rsidRPr="00E27C13" w:rsidRDefault="00176C58" w:rsidP="00176C5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5332"/>
        <w:gridCol w:w="2317"/>
        <w:gridCol w:w="1853"/>
      </w:tblGrid>
      <w:tr w:rsidR="00CE3DE2" w:rsidRPr="004B201D" w14:paraId="3F86EA6F" w14:textId="77777777" w:rsidTr="00CE3DE2">
        <w:trPr>
          <w:trHeight w:val="43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F8FD24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1459F8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CC5DBB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349238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Tesi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DA4C88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Relatore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B6BD3F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Correlatore</w:t>
            </w:r>
          </w:p>
        </w:tc>
      </w:tr>
      <w:tr w:rsidR="00CE3DE2" w:rsidRPr="004B201D" w14:paraId="3439AD79" w14:textId="77777777" w:rsidTr="00B02254">
        <w:trPr>
          <w:trHeight w:val="900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8848" w14:textId="77777777" w:rsidR="00CE3DE2" w:rsidRPr="004B201D" w:rsidRDefault="00CE3DE2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F178" w14:textId="77777777" w:rsidR="00CE3DE2" w:rsidRPr="006B4279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BILANCIERI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7518" w14:textId="77777777" w:rsidR="00CE3DE2" w:rsidRPr="006B4279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GIUSI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CDCB" w14:textId="77777777" w:rsidR="00CE3DE2" w:rsidRPr="006B4279" w:rsidRDefault="00CE01AE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>SEQUENZIAMENTO DELL'ESOMA CLINICO: TRA DIAGNOSTICA E RICERCA.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C7CE" w14:textId="77777777" w:rsidR="00CE3DE2" w:rsidRDefault="006E407C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E4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COPPEDE FABIO</w:t>
            </w:r>
          </w:p>
          <w:p w14:paraId="3F9CE242" w14:textId="77777777" w:rsidR="006E407C" w:rsidRPr="004B201D" w:rsidRDefault="006E407C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E4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CALIGO MARIA ADELAIDE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CF34" w14:textId="77777777" w:rsidR="00CE3DE2" w:rsidRPr="004B201D" w:rsidRDefault="00C6598C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6598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PAOLICCHI ALDO</w:t>
            </w:r>
          </w:p>
        </w:tc>
      </w:tr>
      <w:tr w:rsidR="00CE3DE2" w:rsidRPr="004B201D" w14:paraId="0EB2AEF2" w14:textId="77777777" w:rsidTr="00B02254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BB8C" w14:textId="77777777" w:rsidR="00CE3DE2" w:rsidRPr="004B201D" w:rsidRDefault="00CE3DE2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BEDE" w14:textId="77777777" w:rsidR="00CE3DE2" w:rsidRPr="006B4279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BOARETTI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140A" w14:textId="77777777" w:rsidR="00CE3DE2" w:rsidRPr="006B4279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D77" w14:textId="77777777" w:rsidR="00CE3DE2" w:rsidRPr="006B4279" w:rsidRDefault="00CE01AE" w:rsidP="00C8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Studio delle correlazioni fra l’eterogeneità</w:t>
            </w:r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genetica delle regioni del Basic-Core-Promote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 e del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-Core del virus dell’</w:t>
            </w:r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>epatite B (HBV) e i profili virologici e clinico patologici in una coorte consecutiva di portatori cronici di infezione da HBV.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B10F" w14:textId="77777777" w:rsidR="00CE3DE2" w:rsidRPr="004B201D" w:rsidRDefault="006E407C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E4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BRUNETTO MAURIZIA ROSSANA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459F" w14:textId="77777777" w:rsidR="00CE3DE2" w:rsidRPr="006B4279" w:rsidRDefault="0078540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PISTELLO MAURO</w:t>
            </w:r>
          </w:p>
        </w:tc>
      </w:tr>
      <w:tr w:rsidR="00B02254" w:rsidRPr="004B201D" w14:paraId="669F291C" w14:textId="77777777" w:rsidTr="00B02254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26A5" w14:textId="77777777" w:rsidR="00B02254" w:rsidRPr="004B201D" w:rsidRDefault="00B02254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72A5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DELLA NERA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CA3A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0C4E" w14:textId="77777777" w:rsidR="00B02254" w:rsidRPr="006B4279" w:rsidRDefault="00CE01AE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 mutazioni di IDH2 nella </w:t>
            </w:r>
            <w:proofErr w:type="spellStart"/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>mielofibrosi</w:t>
            </w:r>
            <w:proofErr w:type="spellEnd"/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: identificazione mediante drop off </w:t>
            </w:r>
            <w:proofErr w:type="spellStart"/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>digital</w:t>
            </w:r>
            <w:proofErr w:type="spellEnd"/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PCR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E221" w14:textId="77777777" w:rsidR="00B02254" w:rsidRPr="004B201D" w:rsidRDefault="006E407C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E4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GALIMBERTI SARA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E501" w14:textId="77777777" w:rsidR="00B02254" w:rsidRPr="006B4279" w:rsidRDefault="00F46BA6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PAOLICCHI ALDO</w:t>
            </w:r>
          </w:p>
        </w:tc>
      </w:tr>
      <w:tr w:rsidR="00B02254" w:rsidRPr="004B201D" w14:paraId="1D157D3A" w14:textId="77777777" w:rsidTr="00B02254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F789" w14:textId="77777777" w:rsidR="00B02254" w:rsidRDefault="00B02254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E683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 BENEDETTO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FBB8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A14D" w14:textId="77777777" w:rsidR="00B02254" w:rsidRPr="006B4279" w:rsidRDefault="00CE01AE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>Messa a punto e validazione di una tecnica per la caratterizzazione dei loci HLA mediante sequenziamento di nuova generazione (NGS)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F08B" w14:textId="77777777" w:rsidR="00B02254" w:rsidRPr="004B201D" w:rsidRDefault="006E407C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E4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PAOLICCHI ALDO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0213" w14:textId="77777777" w:rsidR="00B02254" w:rsidRPr="0078540C" w:rsidRDefault="0078540C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85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CAPONI LAURA</w:t>
            </w:r>
          </w:p>
        </w:tc>
      </w:tr>
      <w:tr w:rsidR="00B02254" w:rsidRPr="004B201D" w14:paraId="2B2EAE3E" w14:textId="77777777" w:rsidTr="00B02254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EA3E" w14:textId="77777777" w:rsidR="00B02254" w:rsidRDefault="00B02254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3401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FANTOLINI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B7EC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AZZURRA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9CFE" w14:textId="77777777" w:rsidR="00B02254" w:rsidRPr="006B4279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407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Valutazione dello strumento POCT rapido </w:t>
            </w:r>
            <w:r w:rsidR="00C84BF9">
              <w:rPr>
                <w:rFonts w:ascii="Calibri" w:eastAsia="Times New Roman" w:hAnsi="Calibri" w:cs="Calibri"/>
                <w:color w:val="000000"/>
                <w:lang w:eastAsia="it-IT"/>
              </w:rPr>
              <w:t>AFIAS-6 per la rilevazione dell’</w:t>
            </w:r>
            <w:r w:rsidRPr="006E407C">
              <w:rPr>
                <w:rFonts w:ascii="Calibri" w:eastAsia="Times New Roman" w:hAnsi="Calibri" w:cs="Calibri"/>
                <w:color w:val="000000"/>
                <w:lang w:eastAsia="it-IT"/>
              </w:rPr>
              <w:t>antigene del virus SARS-CoV-2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8CEA" w14:textId="77777777" w:rsidR="00B02254" w:rsidRDefault="006E407C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E4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PISTELLO MAURO</w:t>
            </w:r>
          </w:p>
          <w:p w14:paraId="6512A852" w14:textId="07E469DC" w:rsidR="00B84CD6" w:rsidRPr="004B201D" w:rsidRDefault="00B84CD6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GRANDI BARBARA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3FDD" w14:textId="77777777" w:rsidR="00B02254" w:rsidRPr="006B4279" w:rsidRDefault="00F46BA6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LUPETTI ANTONELLA</w:t>
            </w:r>
          </w:p>
        </w:tc>
      </w:tr>
      <w:tr w:rsidR="00B02254" w:rsidRPr="004B201D" w14:paraId="6C05BA4B" w14:textId="77777777" w:rsidTr="00B02254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59C4" w14:textId="77777777" w:rsidR="00B02254" w:rsidRDefault="00B02254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lastRenderedPageBreak/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747D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LATTANZI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D9C5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NATHALIE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25DF" w14:textId="77777777" w:rsidR="00B02254" w:rsidRPr="006B4279" w:rsidRDefault="00CE01AE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Confronto dei livelli di sensibilità e specificità tra il test antigenico </w:t>
            </w:r>
            <w:proofErr w:type="spellStart"/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>Lumipulse</w:t>
            </w:r>
            <w:proofErr w:type="spellEnd"/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 SARS-CoV-2 Ag e il test molecolare </w:t>
            </w:r>
            <w:proofErr w:type="spellStart"/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>Allplex</w:t>
            </w:r>
            <w:proofErr w:type="spellEnd"/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SARS-CoV-2 </w:t>
            </w:r>
            <w:proofErr w:type="spellStart"/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>Assay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A48A" w14:textId="77777777" w:rsidR="00B02254" w:rsidRPr="004B201D" w:rsidRDefault="006E407C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E4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PISTELLO MAURO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3BBE" w14:textId="77777777" w:rsidR="00B02254" w:rsidRPr="006B4279" w:rsidRDefault="00F46BA6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LUPETTI ANTONELLA</w:t>
            </w:r>
          </w:p>
        </w:tc>
      </w:tr>
      <w:tr w:rsidR="00B02254" w:rsidRPr="004B201D" w14:paraId="7BF35148" w14:textId="77777777" w:rsidTr="00B02254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BA05" w14:textId="77777777" w:rsidR="00B02254" w:rsidRDefault="00B02254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2583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MARRONE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E84F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ANITA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F0BF" w14:textId="77777777" w:rsidR="00B02254" w:rsidRPr="006B4279" w:rsidRDefault="00CE01AE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>CATENE LEGGERE LIBERE URINARIE IN PAZIENTI CON MIELOMA MULTIPLO: ARRICCHIMENTO DEI CAMPIONI PER LA PURIFICAZIONE MEDIANTE CROMATOGRAFIA PER AFFINITA.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A541" w14:textId="77777777" w:rsidR="00B02254" w:rsidRPr="004B201D" w:rsidRDefault="006E407C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E4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CAPONI LAURA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8E99" w14:textId="77777777" w:rsidR="00B02254" w:rsidRPr="006B4279" w:rsidRDefault="00F46BA6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PAOLICCHI ALDO</w:t>
            </w:r>
          </w:p>
        </w:tc>
      </w:tr>
      <w:tr w:rsidR="00B02254" w:rsidRPr="004B201D" w14:paraId="20CFBDCD" w14:textId="77777777" w:rsidTr="00B02254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1EDB" w14:textId="77777777" w:rsidR="00B02254" w:rsidRDefault="00B02254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A062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MECCARIELLO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ADDC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BE19" w14:textId="77777777" w:rsidR="00B02254" w:rsidRPr="006B4279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407C">
              <w:rPr>
                <w:rFonts w:ascii="Calibri" w:eastAsia="Times New Roman" w:hAnsi="Calibri" w:cs="Calibri"/>
                <w:color w:val="000000"/>
                <w:lang w:eastAsia="it-IT"/>
              </w:rPr>
              <w:t>Messa a punto di protocolli sperimentali per l'analisi di metilazione in tumori epiteliali del timo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6B25" w14:textId="77777777" w:rsidR="00B02254" w:rsidRPr="004B201D" w:rsidRDefault="006E407C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E4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COPPEDE FABIO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4EC5" w14:textId="77777777" w:rsidR="00B02254" w:rsidRPr="006B4279" w:rsidRDefault="00F46BA6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GALIMBERTI SARA</w:t>
            </w:r>
          </w:p>
        </w:tc>
      </w:tr>
      <w:tr w:rsidR="00B02254" w:rsidRPr="004B201D" w14:paraId="23C1896F" w14:textId="77777777" w:rsidTr="00B02254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19F8" w14:textId="77777777" w:rsidR="00B02254" w:rsidRDefault="00B02254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174A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ONESTI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1D58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79F0" w14:textId="77777777" w:rsidR="00B02254" w:rsidRPr="006B4279" w:rsidRDefault="00CE01AE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>Next</w:t>
            </w:r>
            <w:proofErr w:type="spellEnd"/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Generation </w:t>
            </w:r>
            <w:proofErr w:type="spellStart"/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>Sequencing</w:t>
            </w:r>
            <w:proofErr w:type="spellEnd"/>
            <w:r w:rsidRPr="00CE01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nel sequenziamento delle varianti di SARS-CoV2: messa a punto del metodo nella routine di laboratorio.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8BCF" w14:textId="77777777" w:rsidR="00B02254" w:rsidRPr="004B201D" w:rsidRDefault="006E407C" w:rsidP="00BE4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E4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PISTELLO MAURO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50B5" w14:textId="77777777" w:rsidR="00F46BA6" w:rsidRDefault="00F46BA6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6D0E554" w14:textId="77777777" w:rsidR="00F46BA6" w:rsidRDefault="00F46BA6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26FA9C7C" w14:textId="77777777" w:rsidR="00F46BA6" w:rsidRDefault="00F46BA6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77521A22" w14:textId="77777777" w:rsidR="000460D9" w:rsidRPr="0078540C" w:rsidRDefault="00F46BA6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85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COPPEDE FABIO</w:t>
            </w:r>
          </w:p>
        </w:tc>
      </w:tr>
      <w:tr w:rsidR="00B02254" w:rsidRPr="004B201D" w14:paraId="24F38B6A" w14:textId="77777777" w:rsidTr="00B02254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1D32" w14:textId="77777777" w:rsidR="00B02254" w:rsidRDefault="00B02254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F801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PELLEGRINI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2D54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02B" w14:textId="5960BC3C" w:rsidR="00B02254" w:rsidRPr="006B4279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407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Tecniche molecolari </w:t>
            </w:r>
            <w:r w:rsidR="00161EC2">
              <w:rPr>
                <w:rFonts w:ascii="Calibri" w:eastAsia="Times New Roman" w:hAnsi="Calibri" w:cs="Calibri"/>
                <w:color w:val="000000"/>
                <w:lang w:eastAsia="it-IT"/>
              </w:rPr>
              <w:t>per la diagnosi di malaria e sorveglianza della farmacoresistenza</w:t>
            </w:r>
            <w:bookmarkStart w:id="0" w:name="_GoBack"/>
            <w:bookmarkEnd w:id="0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76BE" w14:textId="77777777" w:rsidR="00B02254" w:rsidRPr="004B201D" w:rsidRDefault="006E407C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E4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MANGANO VALENTINA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17B0" w14:textId="77777777" w:rsidR="00B02254" w:rsidRPr="006B4279" w:rsidRDefault="0078540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540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LUPETTI ANTONELLA</w:t>
            </w:r>
          </w:p>
        </w:tc>
      </w:tr>
      <w:tr w:rsidR="00B02254" w:rsidRPr="004B201D" w14:paraId="28AD5B58" w14:textId="77777777" w:rsidTr="00B02254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1822" w14:textId="77777777" w:rsidR="00B02254" w:rsidRDefault="00B02254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93CA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RUGANI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7224" w14:textId="77777777" w:rsidR="00B02254" w:rsidRDefault="006E407C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LICIA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D0A" w14:textId="654FB218" w:rsidR="00D729C4" w:rsidRPr="00D729C4" w:rsidRDefault="00150874" w:rsidP="00A95187">
            <w:pPr>
              <w:spacing w:after="0" w:line="240" w:lineRule="auto"/>
            </w:pPr>
            <w:r w:rsidRPr="00150874">
              <w:t xml:space="preserve">COMPARAZIONE DI METODICHE DI PCR </w:t>
            </w:r>
            <w:r w:rsidR="00161EC2">
              <w:t>QUANTITATIVA UTILIZZARE PER IL MONITORAGGIO DI PAZIENTI AFFETTI DA LEUCEMIA MIELOIDE CRONICA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29EE" w14:textId="77777777" w:rsidR="00B02254" w:rsidRPr="004B201D" w:rsidRDefault="006E407C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E4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GALIMBERTI SARA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6C5E" w14:textId="77777777" w:rsidR="00B02254" w:rsidRPr="006B4279" w:rsidRDefault="00150874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50874">
              <w:rPr>
                <w:rFonts w:ascii="Calibri" w:eastAsia="Times New Roman" w:hAnsi="Calibri" w:cs="Calibri"/>
                <w:color w:val="000000"/>
                <w:lang w:eastAsia="it-IT"/>
              </w:rPr>
              <w:t>BRUNETTO MAURIZIA ROSSANA</w:t>
            </w:r>
          </w:p>
        </w:tc>
      </w:tr>
    </w:tbl>
    <w:p w14:paraId="1D9608ED" w14:textId="77777777" w:rsidR="007F6E42" w:rsidRDefault="007F6E42"/>
    <w:sectPr w:rsidR="007F6E42" w:rsidSect="004D21B6">
      <w:headerReference w:type="default" r:id="rId6"/>
      <w:footerReference w:type="even" r:id="rId7"/>
      <w:footerReference w:type="default" r:id="rId8"/>
      <w:pgSz w:w="16838" w:h="11906" w:orient="landscape"/>
      <w:pgMar w:top="1852" w:right="720" w:bottom="720" w:left="72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95A7A" w14:textId="77777777" w:rsidR="00D1199F" w:rsidRDefault="00D1199F" w:rsidP="004D21B6">
      <w:pPr>
        <w:spacing w:after="0" w:line="240" w:lineRule="auto"/>
      </w:pPr>
      <w:r>
        <w:separator/>
      </w:r>
    </w:p>
  </w:endnote>
  <w:endnote w:type="continuationSeparator" w:id="0">
    <w:p w14:paraId="7F598C8E" w14:textId="77777777" w:rsidR="00D1199F" w:rsidRDefault="00D1199F" w:rsidP="004D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90BD" w14:textId="77777777" w:rsidR="003233D0" w:rsidRDefault="003233D0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E15311" w14:textId="77777777" w:rsidR="003233D0" w:rsidRDefault="003233D0" w:rsidP="004D2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F0FD6" w14:textId="0D2D1A51" w:rsidR="003233D0" w:rsidRDefault="003233D0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0B2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47F69F8" w14:textId="77777777" w:rsidR="003233D0" w:rsidRDefault="003233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2CF64" w14:textId="77777777" w:rsidR="00D1199F" w:rsidRDefault="00D1199F" w:rsidP="004D21B6">
      <w:pPr>
        <w:spacing w:after="0" w:line="240" w:lineRule="auto"/>
      </w:pPr>
      <w:r>
        <w:separator/>
      </w:r>
    </w:p>
  </w:footnote>
  <w:footnote w:type="continuationSeparator" w:id="0">
    <w:p w14:paraId="2F1D758F" w14:textId="77777777" w:rsidR="00D1199F" w:rsidRDefault="00D1199F" w:rsidP="004D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6B8F" w14:textId="77777777" w:rsidR="003233D0" w:rsidRDefault="003233D0" w:rsidP="004D21B6">
    <w:pPr>
      <w:jc w:val="center"/>
      <w:rPr>
        <w:rFonts w:ascii="Garamond" w:hAnsi="Garamond"/>
        <w:color w:val="000080"/>
        <w:sz w:val="32"/>
        <w:szCs w:val="32"/>
      </w:rPr>
    </w:pPr>
    <w:r w:rsidRPr="00A34DAF">
      <w:rPr>
        <w:rFonts w:ascii="Garamond" w:hAnsi="Garamond"/>
        <w:noProof/>
        <w:color w:val="000080"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065331F2" wp14:editId="40AFB375">
          <wp:simplePos x="0" y="0"/>
          <wp:positionH relativeFrom="column">
            <wp:posOffset>-210820</wp:posOffset>
          </wp:positionH>
          <wp:positionV relativeFrom="paragraph">
            <wp:posOffset>-37465</wp:posOffset>
          </wp:positionV>
          <wp:extent cx="1213485" cy="1184275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000080"/>
        <w:sz w:val="32"/>
        <w:szCs w:val="32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845F3B" wp14:editId="0446181B">
              <wp:simplePos x="0" y="0"/>
              <wp:positionH relativeFrom="column">
                <wp:posOffset>-1436370</wp:posOffset>
              </wp:positionH>
              <wp:positionV relativeFrom="paragraph">
                <wp:posOffset>-102235</wp:posOffset>
              </wp:positionV>
              <wp:extent cx="1981200" cy="5372100"/>
              <wp:effectExtent l="1621155" t="0" r="114109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39414">
                        <a:off x="0" y="0"/>
                        <a:ext cx="1981200" cy="5372100"/>
                        <a:chOff x="-612" y="-117"/>
                        <a:chExt cx="3120" cy="8460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3351161">
                          <a:off x="-612" y="-117"/>
                          <a:ext cx="2700" cy="7908"/>
                        </a:xfrm>
                        <a:prstGeom prst="moon">
                          <a:avLst>
                            <a:gd name="adj" fmla="val 26704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351161">
                          <a:off x="-192" y="435"/>
                          <a:ext cx="2700" cy="7908"/>
                        </a:xfrm>
                        <a:prstGeom prst="moon">
                          <a:avLst>
                            <a:gd name="adj" fmla="val 18681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9A0964" id="Gruppo 1" o:spid="_x0000_s1026" style="position:absolute;margin-left:-113.1pt;margin-top:-8.05pt;width:156pt;height:423pt;rotation:589184fd;z-index:251660288" coordorigin="-612,-117" coordsize="31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"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" o:spid="_x0000_s1027" type="#_x0000_t184" style="position:absolute;left:-612;top:-117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" adj="5768" fillcolor="#669" stroked="f">
                <v:fill color2="#e1ffe1" rotate="t" focus="100%" type="gradient"/>
              </v:shape>
              <v:shape id="AutoShape 4" o:spid="_x0000_s1028" type="#_x0000_t184" style="position:absolute;left:-192;top:435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" adj="4035" fillcolor="#669" stroked="f">
                <v:fill color2="#e1ffe1" rotate="t" focus="100%" type="gradient"/>
              </v:shape>
            </v:group>
          </w:pict>
        </mc:Fallback>
      </mc:AlternateContent>
    </w:r>
    <w:r>
      <w:rPr>
        <w:rFonts w:ascii="Garamond" w:hAnsi="Garamond"/>
        <w:color w:val="000080"/>
        <w:sz w:val="32"/>
        <w:szCs w:val="32"/>
      </w:rPr>
      <w:t>DIPARTIMENTO DI MEDICINA CLINICA E SPERIMENTALE</w:t>
    </w:r>
  </w:p>
  <w:p w14:paraId="22AC163B" w14:textId="77777777" w:rsidR="003233D0" w:rsidRPr="0034451A" w:rsidRDefault="003233D0" w:rsidP="004D21B6">
    <w:pPr>
      <w:spacing w:before="120" w:after="60"/>
      <w:jc w:val="center"/>
      <w:rPr>
        <w:rFonts w:ascii="Garamond" w:hAnsi="Garamond"/>
        <w:b/>
        <w:smallCaps/>
        <w:color w:val="000080"/>
        <w:sz w:val="24"/>
        <w:szCs w:val="24"/>
      </w:rPr>
    </w:pPr>
    <w:r w:rsidRPr="0034451A">
      <w:rPr>
        <w:rFonts w:ascii="Garamond" w:hAnsi="Garamond"/>
        <w:b/>
        <w:smallCaps/>
        <w:color w:val="000080"/>
        <w:sz w:val="24"/>
        <w:szCs w:val="24"/>
      </w:rPr>
      <w:t xml:space="preserve">Corso di Laurea in </w:t>
    </w:r>
    <w:r>
      <w:rPr>
        <w:rFonts w:ascii="Garamond" w:hAnsi="Garamond"/>
        <w:b/>
        <w:smallCaps/>
        <w:color w:val="000080"/>
        <w:sz w:val="24"/>
        <w:szCs w:val="24"/>
      </w:rPr>
      <w:t xml:space="preserve">TECNICO DI LABORATORIO BIOMEDICO </w:t>
    </w:r>
  </w:p>
  <w:p w14:paraId="3EDDA1A3" w14:textId="77777777" w:rsidR="003233D0" w:rsidRPr="001C5859" w:rsidRDefault="00E33FBD" w:rsidP="004D21B6">
    <w:pPr>
      <w:jc w:val="center"/>
      <w:rPr>
        <w:rFonts w:ascii="Garamond" w:hAnsi="Garamond"/>
        <w:i/>
        <w:color w:val="000080"/>
      </w:rPr>
    </w:pPr>
    <w:r>
      <w:rPr>
        <w:rFonts w:ascii="Garamond" w:hAnsi="Garamond"/>
        <w:i/>
        <w:color w:val="000080"/>
      </w:rPr>
      <w:t>Presidente Prof.ssa Lupetti Antonella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C58"/>
    <w:rsid w:val="00017A56"/>
    <w:rsid w:val="000420EB"/>
    <w:rsid w:val="000460D9"/>
    <w:rsid w:val="000819F4"/>
    <w:rsid w:val="000B32AF"/>
    <w:rsid w:val="0013562A"/>
    <w:rsid w:val="001376E3"/>
    <w:rsid w:val="00147DD9"/>
    <w:rsid w:val="00150874"/>
    <w:rsid w:val="00153771"/>
    <w:rsid w:val="00161EC2"/>
    <w:rsid w:val="00176C58"/>
    <w:rsid w:val="001C5D30"/>
    <w:rsid w:val="001D6FFC"/>
    <w:rsid w:val="00233748"/>
    <w:rsid w:val="002823CF"/>
    <w:rsid w:val="003233D0"/>
    <w:rsid w:val="00390DFB"/>
    <w:rsid w:val="003930B5"/>
    <w:rsid w:val="004040B1"/>
    <w:rsid w:val="00482FA8"/>
    <w:rsid w:val="004D0056"/>
    <w:rsid w:val="004D21B6"/>
    <w:rsid w:val="005149DC"/>
    <w:rsid w:val="005418C6"/>
    <w:rsid w:val="00542454"/>
    <w:rsid w:val="00545CE8"/>
    <w:rsid w:val="0055742A"/>
    <w:rsid w:val="0058122D"/>
    <w:rsid w:val="00583D20"/>
    <w:rsid w:val="005B1D13"/>
    <w:rsid w:val="0062217A"/>
    <w:rsid w:val="0064650C"/>
    <w:rsid w:val="00692406"/>
    <w:rsid w:val="00695B65"/>
    <w:rsid w:val="006A3F7B"/>
    <w:rsid w:val="006B4279"/>
    <w:rsid w:val="006D2AB9"/>
    <w:rsid w:val="006E407C"/>
    <w:rsid w:val="006F1AD8"/>
    <w:rsid w:val="00733FF7"/>
    <w:rsid w:val="00771A70"/>
    <w:rsid w:val="0078540C"/>
    <w:rsid w:val="00790E17"/>
    <w:rsid w:val="007F6E42"/>
    <w:rsid w:val="00821DBF"/>
    <w:rsid w:val="008B603A"/>
    <w:rsid w:val="008E6C44"/>
    <w:rsid w:val="008E7579"/>
    <w:rsid w:val="008F1AA6"/>
    <w:rsid w:val="00904575"/>
    <w:rsid w:val="00A90878"/>
    <w:rsid w:val="00A95187"/>
    <w:rsid w:val="00AE0FB1"/>
    <w:rsid w:val="00B02254"/>
    <w:rsid w:val="00B84CD6"/>
    <w:rsid w:val="00B9649E"/>
    <w:rsid w:val="00BE4E4F"/>
    <w:rsid w:val="00C64303"/>
    <w:rsid w:val="00C6598C"/>
    <w:rsid w:val="00C84BF9"/>
    <w:rsid w:val="00C92D0F"/>
    <w:rsid w:val="00CA423C"/>
    <w:rsid w:val="00CB0534"/>
    <w:rsid w:val="00CD40CC"/>
    <w:rsid w:val="00CE01AE"/>
    <w:rsid w:val="00CE3DE2"/>
    <w:rsid w:val="00D1199F"/>
    <w:rsid w:val="00D34BD4"/>
    <w:rsid w:val="00D3775F"/>
    <w:rsid w:val="00D5056C"/>
    <w:rsid w:val="00D60275"/>
    <w:rsid w:val="00D729C4"/>
    <w:rsid w:val="00DC02F0"/>
    <w:rsid w:val="00E33FBD"/>
    <w:rsid w:val="00E52FC9"/>
    <w:rsid w:val="00E61DA7"/>
    <w:rsid w:val="00EA4B64"/>
    <w:rsid w:val="00EB5778"/>
    <w:rsid w:val="00F000C8"/>
    <w:rsid w:val="00F10B23"/>
    <w:rsid w:val="00F40B2A"/>
    <w:rsid w:val="00F46BA6"/>
    <w:rsid w:val="00F978AE"/>
    <w:rsid w:val="00FA7A8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A870"/>
  <w15:chartTrackingRefBased/>
  <w15:docId w15:val="{953800BE-E2AF-410F-AE4F-8B7929CC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6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C58"/>
  </w:style>
  <w:style w:type="character" w:styleId="Numeropagina">
    <w:name w:val="page number"/>
    <w:basedOn w:val="Carpredefinitoparagrafo"/>
    <w:rsid w:val="00176C58"/>
  </w:style>
  <w:style w:type="paragraph" w:styleId="Intestazione">
    <w:name w:val="header"/>
    <w:basedOn w:val="Normale"/>
    <w:link w:val="IntestazioneCarattere"/>
    <w:uiPriority w:val="99"/>
    <w:unhideWhenUsed/>
    <w:rsid w:val="004D2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1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PARDOSSI</dc:creator>
  <cp:keywords/>
  <dc:description/>
  <cp:lastModifiedBy>Francesca Laura Pratali</cp:lastModifiedBy>
  <cp:revision>17</cp:revision>
  <cp:lastPrinted>2021-10-19T06:47:00Z</cp:lastPrinted>
  <dcterms:created xsi:type="dcterms:W3CDTF">2021-10-13T09:44:00Z</dcterms:created>
  <dcterms:modified xsi:type="dcterms:W3CDTF">2021-11-05T06:14:00Z</dcterms:modified>
</cp:coreProperties>
</file>