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1E" w:rsidRDefault="00F1691E" w:rsidP="00F169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 Commissione per l’esame finale del Dottorato di Ricerca in “Scienze Cliniche e Traslazionali” per il giorno 17 dicembre è così costituita:</w:t>
      </w:r>
    </w:p>
    <w:p w:rsidR="00F1691E" w:rsidRDefault="00F1691E" w:rsidP="00F169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Membri effettivi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Prof. Stefano Del Prato (presidente)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Giuseppe Antonio </w:t>
      </w:r>
      <w:proofErr w:type="spellStart"/>
      <w:r>
        <w:rPr>
          <w:rFonts w:asciiTheme="minorHAnsi" w:hAnsiTheme="minorHAnsi" w:cstheme="minorHAnsi"/>
          <w:szCs w:val="22"/>
        </w:rPr>
        <w:t>Naccarato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Prof.ssa Giovanna </w:t>
      </w:r>
      <w:proofErr w:type="spellStart"/>
      <w:r>
        <w:rPr>
          <w:rFonts w:asciiTheme="minorHAnsi" w:hAnsiTheme="minorHAnsi" w:cstheme="minorHAnsi"/>
          <w:szCs w:val="22"/>
        </w:rPr>
        <w:t>Batoni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Supplenti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Prof. Davide Caramella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Ugo </w:t>
      </w:r>
      <w:proofErr w:type="spellStart"/>
      <w:r>
        <w:rPr>
          <w:rFonts w:asciiTheme="minorHAnsi" w:hAnsiTheme="minorHAnsi" w:cstheme="minorHAnsi"/>
          <w:szCs w:val="22"/>
        </w:rPr>
        <w:t>Faraguna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Integrano la commissione gli esperti: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Prof.ssa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M.Adelaide</w:t>
      </w:r>
      <w:proofErr w:type="spellEnd"/>
      <w:proofErr w:type="gramEnd"/>
      <w:r>
        <w:rPr>
          <w:rFonts w:asciiTheme="minorHAnsi" w:hAnsiTheme="minorHAnsi" w:cstheme="minorHAnsi"/>
          <w:szCs w:val="22"/>
        </w:rPr>
        <w:t xml:space="preserve"> Caligo per la dott.ssa Debora </w:t>
      </w:r>
      <w:proofErr w:type="spellStart"/>
      <w:r>
        <w:rPr>
          <w:rFonts w:asciiTheme="minorHAnsi" w:hAnsiTheme="minorHAnsi" w:cstheme="minorHAnsi"/>
          <w:szCs w:val="22"/>
        </w:rPr>
        <w:t>Corsinovi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Michael Lisanti e prof.ssa Patrizia </w:t>
      </w:r>
      <w:proofErr w:type="spellStart"/>
      <w:r>
        <w:rPr>
          <w:rFonts w:asciiTheme="minorHAnsi" w:hAnsiTheme="minorHAnsi" w:cstheme="minorHAnsi"/>
          <w:szCs w:val="22"/>
        </w:rPr>
        <w:t>Querzoli</w:t>
      </w:r>
      <w:proofErr w:type="spellEnd"/>
      <w:r>
        <w:rPr>
          <w:rFonts w:asciiTheme="minorHAnsi" w:hAnsiTheme="minorHAnsi" w:cstheme="minorHAnsi"/>
          <w:szCs w:val="22"/>
        </w:rPr>
        <w:t xml:space="preserve"> per il dott. Cristian Scatena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Dott.ssa Chiara Mazzanti per il dott. Prospero Civita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Guido </w:t>
      </w:r>
      <w:proofErr w:type="spellStart"/>
      <w:r>
        <w:rPr>
          <w:rFonts w:asciiTheme="minorHAnsi" w:hAnsiTheme="minorHAnsi" w:cstheme="minorHAnsi"/>
          <w:szCs w:val="22"/>
        </w:rPr>
        <w:t>Jenster</w:t>
      </w:r>
      <w:proofErr w:type="spellEnd"/>
      <w:r>
        <w:rPr>
          <w:rFonts w:asciiTheme="minorHAnsi" w:hAnsiTheme="minorHAnsi" w:cstheme="minorHAnsi"/>
          <w:szCs w:val="22"/>
        </w:rPr>
        <w:t xml:space="preserve"> per la dott.ssa Stefania </w:t>
      </w:r>
      <w:proofErr w:type="spellStart"/>
      <w:r>
        <w:rPr>
          <w:rFonts w:asciiTheme="minorHAnsi" w:hAnsiTheme="minorHAnsi" w:cstheme="minorHAnsi"/>
          <w:szCs w:val="22"/>
        </w:rPr>
        <w:t>Crucitta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</w:p>
    <w:p w:rsidR="00F1691E" w:rsidRDefault="00F1691E" w:rsidP="00F1691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L’esame si svolgerà alle 14.30 presso l’Aula Magna della Scuola Medica – Via Roma </w:t>
      </w:r>
      <w:proofErr w:type="gramStart"/>
      <w:r>
        <w:rPr>
          <w:rFonts w:asciiTheme="minorHAnsi" w:hAnsiTheme="minorHAnsi" w:cstheme="minorHAnsi"/>
        </w:rPr>
        <w:t>55 .</w:t>
      </w:r>
      <w:proofErr w:type="gramEnd"/>
      <w:r>
        <w:rPr>
          <w:rFonts w:asciiTheme="minorHAnsi" w:hAnsiTheme="minorHAnsi" w:cstheme="minorHAnsi"/>
        </w:rPr>
        <w:t xml:space="preserve"> Pisa</w:t>
      </w:r>
    </w:p>
    <w:p w:rsidR="00F1691E" w:rsidRDefault="00F1691E" w:rsidP="00F1691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1691E" w:rsidRDefault="00F1691E" w:rsidP="00F1691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1691E" w:rsidRDefault="00F1691E" w:rsidP="00F169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 Commissione per l’esame finale del Dottorato di Ricerca in “Scienze Cliniche e Traslazionali” per il giorno 20 dicembre è così costituita:</w:t>
      </w:r>
    </w:p>
    <w:p w:rsidR="00F1691E" w:rsidRDefault="00F1691E" w:rsidP="00F169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Membri effettivi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Prof. Stefano Del Prato (presidente)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Prof. Raffaele De Caterina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Prof.ssa Emilia </w:t>
      </w:r>
      <w:proofErr w:type="spellStart"/>
      <w:r>
        <w:rPr>
          <w:rFonts w:asciiTheme="minorHAnsi" w:hAnsiTheme="minorHAnsi" w:cstheme="minorHAnsi"/>
          <w:szCs w:val="22"/>
        </w:rPr>
        <w:t>Ghelardi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Supplenti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Giuseppe Antonio </w:t>
      </w:r>
      <w:proofErr w:type="spellStart"/>
      <w:r>
        <w:rPr>
          <w:rFonts w:asciiTheme="minorHAnsi" w:hAnsiTheme="minorHAnsi" w:cstheme="minorHAnsi"/>
          <w:szCs w:val="22"/>
        </w:rPr>
        <w:t>Naccarato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Ugo </w:t>
      </w:r>
      <w:proofErr w:type="spellStart"/>
      <w:r>
        <w:rPr>
          <w:rFonts w:asciiTheme="minorHAnsi" w:hAnsiTheme="minorHAnsi" w:cstheme="minorHAnsi"/>
          <w:szCs w:val="22"/>
        </w:rPr>
        <w:t>Boggi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Ugo </w:t>
      </w:r>
      <w:proofErr w:type="spellStart"/>
      <w:r>
        <w:rPr>
          <w:rFonts w:asciiTheme="minorHAnsi" w:hAnsiTheme="minorHAnsi" w:cstheme="minorHAnsi"/>
          <w:szCs w:val="22"/>
        </w:rPr>
        <w:t>Faraguna</w:t>
      </w:r>
      <w:proofErr w:type="spellEnd"/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Integrano la commissione gli esperti: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Prof.ssa Federica Agosta per la dott.ssa Graziella Donatelli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Prof. Carlo Palombo per il dott. Iacopo Fabiani</w:t>
      </w:r>
    </w:p>
    <w:p w:rsidR="00F1691E" w:rsidRDefault="00F1691E" w:rsidP="00F1691E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Prof. </w:t>
      </w:r>
      <w:proofErr w:type="spellStart"/>
      <w:r>
        <w:rPr>
          <w:rFonts w:asciiTheme="minorHAnsi" w:hAnsiTheme="minorHAnsi" w:cstheme="minorHAnsi"/>
          <w:szCs w:val="22"/>
        </w:rPr>
        <w:t>Gert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Bange</w:t>
      </w:r>
      <w:proofErr w:type="spellEnd"/>
      <w:r>
        <w:rPr>
          <w:rFonts w:asciiTheme="minorHAnsi" w:hAnsiTheme="minorHAnsi" w:cstheme="minorHAnsi"/>
          <w:szCs w:val="22"/>
        </w:rPr>
        <w:t xml:space="preserve"> per la dott.ssa Diletta </w:t>
      </w:r>
      <w:proofErr w:type="spellStart"/>
      <w:r>
        <w:rPr>
          <w:rFonts w:asciiTheme="minorHAnsi" w:hAnsiTheme="minorHAnsi" w:cstheme="minorHAnsi"/>
          <w:szCs w:val="22"/>
        </w:rPr>
        <w:t>Mazzantini</w:t>
      </w:r>
      <w:proofErr w:type="spellEnd"/>
    </w:p>
    <w:p w:rsidR="00F1691E" w:rsidRDefault="00F1691E" w:rsidP="00F1691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1691E" w:rsidRDefault="00F1691E" w:rsidP="00F16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L’esame finale del 20 dicembre 2018 si svolgerà, alle ore 14.30, presso l’Auditorium delle Benedettine a Pisa.</w:t>
      </w:r>
    </w:p>
    <w:p w:rsidR="00F1691E" w:rsidRDefault="00F1691E" w:rsidP="00F16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15E6F" w:rsidRDefault="00F1691E"/>
    <w:sectPr w:rsidR="00915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1"/>
    <w:rsid w:val="004E3191"/>
    <w:rsid w:val="00D279B2"/>
    <w:rsid w:val="00D863B5"/>
    <w:rsid w:val="00F1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3F2541"/>
  <w15:chartTrackingRefBased/>
  <w15:docId w15:val="{0ED0D50B-EE49-4BA8-B619-1EE6B6D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9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691E"/>
    <w:pPr>
      <w:keepNext/>
      <w:ind w:left="851" w:hanging="851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691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16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169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72D468FB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2</cp:revision>
  <dcterms:created xsi:type="dcterms:W3CDTF">2018-12-12T07:45:00Z</dcterms:created>
  <dcterms:modified xsi:type="dcterms:W3CDTF">2018-12-12T07:45:00Z</dcterms:modified>
</cp:coreProperties>
</file>