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B6AE" w14:textId="6E43F816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520A231A" w14:textId="1FB15069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935909">
        <w:rPr>
          <w:rFonts w:ascii="Century Gothic" w:eastAsia="Times New Roman" w:hAnsi="Century Gothic" w:cs="Tahoma"/>
          <w:b/>
          <w:lang w:eastAsia="it-IT"/>
        </w:rPr>
        <w:t>DIETISTICA</w:t>
      </w:r>
    </w:p>
    <w:p w14:paraId="4288202F" w14:textId="32035642" w:rsidR="001E1AE3" w:rsidRDefault="008E2769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Venerdì </w:t>
      </w:r>
      <w:r w:rsidR="009D4A6D">
        <w:rPr>
          <w:rFonts w:ascii="Century Gothic" w:eastAsia="Times New Roman" w:hAnsi="Century Gothic" w:cs="Tahoma"/>
          <w:b/>
          <w:u w:val="single"/>
          <w:lang w:eastAsia="it-IT"/>
        </w:rPr>
        <w:t>07</w:t>
      </w:r>
      <w:r w:rsidR="007B0018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A17214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r w:rsidR="007B0018"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9D4A6D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 w:rsidR="00A153A5">
        <w:rPr>
          <w:rFonts w:ascii="Century Gothic" w:eastAsia="Times New Roman" w:hAnsi="Century Gothic" w:cs="Tahoma"/>
          <w:b/>
          <w:u w:val="single"/>
          <w:lang w:eastAsia="it-IT"/>
        </w:rPr>
        <w:t xml:space="preserve"> alle </w:t>
      </w:r>
      <w:r w:rsidR="006B196A">
        <w:rPr>
          <w:rFonts w:ascii="Century Gothic" w:eastAsia="Times New Roman" w:hAnsi="Century Gothic" w:cs="Tahoma"/>
          <w:b/>
          <w:u w:val="single"/>
          <w:lang w:eastAsia="it-IT"/>
        </w:rPr>
        <w:t xml:space="preserve">ore </w:t>
      </w:r>
      <w:r w:rsidR="007B7291">
        <w:rPr>
          <w:rFonts w:ascii="Century Gothic" w:eastAsia="Times New Roman" w:hAnsi="Century Gothic" w:cs="Tahoma"/>
          <w:b/>
          <w:u w:val="single"/>
          <w:lang w:eastAsia="it-IT"/>
        </w:rPr>
        <w:t>8.30</w:t>
      </w:r>
      <w:r w:rsidR="00FA1F05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1E1AE3">
        <w:rPr>
          <w:rFonts w:ascii="Century Gothic" w:eastAsia="Times New Roman" w:hAnsi="Century Gothic" w:cs="Tahoma"/>
          <w:b/>
          <w:u w:val="single"/>
          <w:lang w:eastAsia="it-IT"/>
        </w:rPr>
        <w:t>alle ore 17.30</w:t>
      </w:r>
    </w:p>
    <w:p w14:paraId="3A169939" w14:textId="386FF810" w:rsidR="00FA1F05" w:rsidRDefault="00FA1F05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Prova Pratica</w:t>
      </w:r>
      <w:r w:rsidR="001E1AE3" w:rsidRPr="001E1AE3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1E1AE3">
        <w:rPr>
          <w:rFonts w:ascii="Century Gothic" w:eastAsia="Times New Roman" w:hAnsi="Century Gothic" w:cs="Tahoma"/>
          <w:b/>
          <w:u w:val="single"/>
          <w:lang w:eastAsia="it-IT"/>
        </w:rPr>
        <w:t>e a seguire Discussione Tesi</w:t>
      </w:r>
    </w:p>
    <w:p w14:paraId="69F179E1" w14:textId="78FBC18E" w:rsidR="00176C58" w:rsidRPr="00E27C13" w:rsidRDefault="005937A6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>CIS</w:t>
      </w:r>
      <w:r w:rsidR="003F3B8F">
        <w:rPr>
          <w:rFonts w:ascii="Century Gothic" w:eastAsia="Times New Roman" w:hAnsi="Century Gothic" w:cs="Tahoma"/>
          <w:b/>
          <w:u w:val="single"/>
          <w:lang w:eastAsia="it-IT"/>
        </w:rPr>
        <w:t>2</w:t>
      </w:r>
      <w:r w:rsidR="007B0018">
        <w:rPr>
          <w:rFonts w:ascii="Century Gothic" w:eastAsia="Times New Roman" w:hAnsi="Century Gothic" w:cs="Tahoma"/>
          <w:b/>
          <w:u w:val="single"/>
          <w:lang w:eastAsia="it-IT"/>
        </w:rPr>
        <w:t>,</w:t>
      </w:r>
      <w:r w:rsidR="005F0F27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 xml:space="preserve">Via </w:t>
      </w:r>
      <w:proofErr w:type="spellStart"/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>Paradisa</w:t>
      </w:r>
      <w:proofErr w:type="spellEnd"/>
      <w:r w:rsidR="00AE05AB">
        <w:rPr>
          <w:rFonts w:ascii="Century Gothic" w:eastAsia="Times New Roman" w:hAnsi="Century Gothic" w:cs="Tahoma"/>
          <w:b/>
          <w:u w:val="single"/>
          <w:lang w:eastAsia="it-IT"/>
        </w:rPr>
        <w:t xml:space="preserve"> 2</w:t>
      </w:r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>, Cisanello Pisa</w:t>
      </w:r>
    </w:p>
    <w:p w14:paraId="6FDD99FB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5C5448" w:rsidRPr="003930B5" w14:paraId="34D507FD" w14:textId="77777777" w:rsidTr="4F5F4AE5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23692BF2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3685" w:type="dxa"/>
            <w:shd w:val="clear" w:color="auto" w:fill="B3B3B3"/>
          </w:tcPr>
          <w:p w14:paraId="14C79CD6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579" w:type="dxa"/>
            <w:shd w:val="clear" w:color="auto" w:fill="B3B3B3"/>
          </w:tcPr>
          <w:p w14:paraId="48D880E1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066D05" w:rsidRPr="003930B5" w14:paraId="0871653E" w14:textId="77777777" w:rsidTr="4F5F4AE5">
        <w:trPr>
          <w:trHeight w:val="454"/>
          <w:jc w:val="center"/>
        </w:trPr>
        <w:tc>
          <w:tcPr>
            <w:tcW w:w="3256" w:type="dxa"/>
          </w:tcPr>
          <w:p w14:paraId="6BA03CFD" w14:textId="2646FF26" w:rsidR="00066D05" w:rsidRPr="003930B5" w:rsidRDefault="00066D05" w:rsidP="004572C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</w:t>
            </w:r>
            <w:r w:rsidR="004572C9">
              <w:rPr>
                <w:rFonts w:ascii="Tahoma" w:eastAsiaTheme="minorEastAsia" w:hAnsi="Tahoma" w:cs="Tahoma"/>
                <w:lang w:eastAsia="it-IT"/>
              </w:rPr>
              <w:t xml:space="preserve"> Natali Andrea</w:t>
            </w:r>
          </w:p>
        </w:tc>
        <w:tc>
          <w:tcPr>
            <w:tcW w:w="3685" w:type="dxa"/>
          </w:tcPr>
          <w:p w14:paraId="7D50AC12" w14:textId="4B4746DF" w:rsidR="00066D05" w:rsidRPr="003930B5" w:rsidRDefault="00066D05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935909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</w:tcPr>
          <w:p w14:paraId="1AE6199D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066D05" w:rsidRPr="00CA6433" w14:paraId="17E7F233" w14:textId="77777777" w:rsidTr="4F5F4AE5">
        <w:trPr>
          <w:trHeight w:val="454"/>
          <w:jc w:val="center"/>
        </w:trPr>
        <w:tc>
          <w:tcPr>
            <w:tcW w:w="3256" w:type="dxa"/>
          </w:tcPr>
          <w:p w14:paraId="0145C0C3" w14:textId="1C042863" w:rsidR="00066D05" w:rsidRPr="00281675" w:rsidRDefault="009574B3" w:rsidP="00D7025F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Zinnai Angela</w:t>
            </w:r>
          </w:p>
        </w:tc>
        <w:tc>
          <w:tcPr>
            <w:tcW w:w="3685" w:type="dxa"/>
          </w:tcPr>
          <w:p w14:paraId="6C00A605" w14:textId="527D406C" w:rsidR="00066D05" w:rsidRPr="00281675" w:rsidRDefault="6F4674DC" w:rsidP="004572C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532EC9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534A1A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6FEDFBF6" w14:textId="5A654152" w:rsidR="00066D05" w:rsidRPr="00281675" w:rsidRDefault="00EF0679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281675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E4529F" w:rsidRPr="00CA6433" w14:paraId="633F3DF3" w14:textId="77777777" w:rsidTr="4F5F4AE5">
        <w:trPr>
          <w:trHeight w:val="454"/>
          <w:jc w:val="center"/>
        </w:trPr>
        <w:tc>
          <w:tcPr>
            <w:tcW w:w="3256" w:type="dxa"/>
          </w:tcPr>
          <w:p w14:paraId="542CD76D" w14:textId="49A73A8E" w:rsidR="00E4529F" w:rsidRPr="00281675" w:rsidRDefault="008E5D7D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534A1A">
              <w:rPr>
                <w:rFonts w:ascii="Tahoma" w:eastAsiaTheme="minorEastAsia" w:hAnsi="Tahoma" w:cs="Tahoma"/>
                <w:lang w:eastAsia="it-IT"/>
              </w:rPr>
              <w:t>Giannini Andrea</w:t>
            </w:r>
          </w:p>
        </w:tc>
        <w:tc>
          <w:tcPr>
            <w:tcW w:w="3685" w:type="dxa"/>
          </w:tcPr>
          <w:p w14:paraId="575146EA" w14:textId="7F96DE3E" w:rsidR="00E4529F" w:rsidRPr="00281675" w:rsidRDefault="00E4529F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565580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641A6270" w14:textId="522DCE42" w:rsidR="00E4529F" w:rsidRPr="00281675" w:rsidRDefault="00E4529F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F3ABD" w:rsidRPr="00CA6433" w14:paraId="0E7CE60F" w14:textId="77777777" w:rsidTr="4F5F4AE5">
        <w:trPr>
          <w:trHeight w:val="454"/>
          <w:jc w:val="center"/>
        </w:trPr>
        <w:tc>
          <w:tcPr>
            <w:tcW w:w="3256" w:type="dxa"/>
          </w:tcPr>
          <w:p w14:paraId="6E661304" w14:textId="0690A65E" w:rsidR="002F3ABD" w:rsidRDefault="002F3ABD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</w:t>
            </w:r>
            <w:r w:rsidR="00D75723">
              <w:rPr>
                <w:rFonts w:ascii="Tahoma" w:eastAsiaTheme="minorEastAsia" w:hAnsi="Tahoma" w:cs="Tahoma"/>
                <w:lang w:eastAsia="it-IT"/>
              </w:rPr>
              <w:t xml:space="preserve">sa Guidi </w:t>
            </w:r>
            <w:r w:rsidR="0003253C">
              <w:rPr>
                <w:rFonts w:ascii="Tahoma" w:eastAsiaTheme="minorEastAsia" w:hAnsi="Tahoma" w:cs="Tahoma"/>
                <w:lang w:eastAsia="it-IT"/>
              </w:rPr>
              <w:t>Patrizia</w:t>
            </w:r>
          </w:p>
        </w:tc>
        <w:tc>
          <w:tcPr>
            <w:tcW w:w="3685" w:type="dxa"/>
          </w:tcPr>
          <w:p w14:paraId="5CF47A36" w14:textId="7C96D659" w:rsidR="002F3ABD" w:rsidRDefault="0003253C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2A0149E7" w14:textId="77777777" w:rsidR="002F3ABD" w:rsidRDefault="002F3ABD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C2427D" w:rsidRPr="00CA6433" w14:paraId="5C27AE0C" w14:textId="77777777" w:rsidTr="4F5F4AE5">
        <w:trPr>
          <w:trHeight w:val="454"/>
          <w:jc w:val="center"/>
        </w:trPr>
        <w:tc>
          <w:tcPr>
            <w:tcW w:w="3256" w:type="dxa"/>
          </w:tcPr>
          <w:p w14:paraId="08ED3470" w14:textId="5D16A08C" w:rsidR="00C2427D" w:rsidRDefault="00C2427D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</w:t>
            </w:r>
            <w:r w:rsidR="00EA6DF6">
              <w:rPr>
                <w:rFonts w:ascii="Tahoma" w:eastAsiaTheme="minorEastAsia" w:hAnsi="Tahoma" w:cs="Tahoma"/>
                <w:lang w:eastAsia="it-IT"/>
              </w:rPr>
              <w:t xml:space="preserve">ssa </w:t>
            </w:r>
            <w:r w:rsidR="00EA6DF6" w:rsidRPr="004E7EDA">
              <w:rPr>
                <w:rFonts w:ascii="Tahoma" w:eastAsiaTheme="minorEastAsia" w:hAnsi="Tahoma" w:cs="Tahoma"/>
                <w:lang w:eastAsia="it-IT"/>
              </w:rPr>
              <w:t>Ryskalin Larisa</w:t>
            </w:r>
          </w:p>
        </w:tc>
        <w:tc>
          <w:tcPr>
            <w:tcW w:w="3685" w:type="dxa"/>
          </w:tcPr>
          <w:p w14:paraId="0F0171DA" w14:textId="0AED9F47" w:rsidR="00C2427D" w:rsidRDefault="00C2427D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8E5D7D">
              <w:rPr>
                <w:rFonts w:ascii="Tahoma" w:eastAsiaTheme="minorEastAsia" w:hAnsi="Tahoma" w:cs="Tahoma"/>
                <w:iCs/>
                <w:lang w:eastAsia="it-IT"/>
              </w:rPr>
              <w:t>Ricercatore</w:t>
            </w:r>
          </w:p>
        </w:tc>
        <w:tc>
          <w:tcPr>
            <w:tcW w:w="2579" w:type="dxa"/>
          </w:tcPr>
          <w:p w14:paraId="45795E69" w14:textId="3BE174FD" w:rsidR="00C2427D" w:rsidRDefault="00BC627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8E5D7D">
              <w:rPr>
                <w:rFonts w:ascii="Tahoma" w:eastAsiaTheme="minorEastAsia" w:hAnsi="Tahoma" w:cs="Tahoma"/>
                <w:i/>
                <w:lang w:eastAsia="it-IT"/>
              </w:rPr>
              <w:t>Segretario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 </w:t>
            </w:r>
          </w:p>
        </w:tc>
      </w:tr>
      <w:tr w:rsidR="00401F68" w:rsidRPr="003930B5" w14:paraId="56AC0DDE" w14:textId="77777777" w:rsidTr="4F5F4AE5">
        <w:trPr>
          <w:trHeight w:val="454"/>
          <w:jc w:val="center"/>
        </w:trPr>
        <w:tc>
          <w:tcPr>
            <w:tcW w:w="3256" w:type="dxa"/>
          </w:tcPr>
          <w:p w14:paraId="1478056D" w14:textId="4ECFCA87" w:rsidR="00401F68" w:rsidRDefault="00401F68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2B5C3F">
              <w:rPr>
                <w:rFonts w:ascii="Tahoma" w:eastAsiaTheme="minorEastAsia" w:hAnsi="Tahoma" w:cs="Tahoma"/>
                <w:lang w:eastAsia="it-IT"/>
              </w:rPr>
              <w:t>D’Alessandro Claudia</w:t>
            </w:r>
          </w:p>
        </w:tc>
        <w:tc>
          <w:tcPr>
            <w:tcW w:w="3685" w:type="dxa"/>
          </w:tcPr>
          <w:p w14:paraId="5B74F4BF" w14:textId="77777777" w:rsidR="00401F68" w:rsidRPr="003930B5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Coordinatrice di Tirocinio</w:t>
            </w:r>
          </w:p>
        </w:tc>
        <w:tc>
          <w:tcPr>
            <w:tcW w:w="2579" w:type="dxa"/>
          </w:tcPr>
          <w:p w14:paraId="30DE2E89" w14:textId="338F2C9C" w:rsidR="00401F68" w:rsidRPr="003930B5" w:rsidRDefault="008E5D7D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2425FB17" w14:textId="77777777" w:rsidTr="4F5F4AE5">
        <w:trPr>
          <w:trHeight w:val="454"/>
          <w:jc w:val="center"/>
        </w:trPr>
        <w:tc>
          <w:tcPr>
            <w:tcW w:w="3256" w:type="dxa"/>
          </w:tcPr>
          <w:p w14:paraId="219CDE29" w14:textId="3C295C13" w:rsidR="00401F68" w:rsidRPr="001B5383" w:rsidRDefault="00AA29AA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Bambi Chiara</w:t>
            </w:r>
          </w:p>
        </w:tc>
        <w:tc>
          <w:tcPr>
            <w:tcW w:w="3685" w:type="dxa"/>
          </w:tcPr>
          <w:p w14:paraId="1A037C93" w14:textId="4A9D49A5" w:rsidR="00401F68" w:rsidRPr="001B5383" w:rsidRDefault="006B196A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12CED74A" w14:textId="77777777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5E408BD0" w14:textId="77777777" w:rsidTr="4F5F4AE5">
        <w:trPr>
          <w:trHeight w:val="454"/>
          <w:jc w:val="center"/>
        </w:trPr>
        <w:tc>
          <w:tcPr>
            <w:tcW w:w="3256" w:type="dxa"/>
          </w:tcPr>
          <w:p w14:paraId="601E6696" w14:textId="72A27179" w:rsidR="00401F68" w:rsidRPr="001B5383" w:rsidRDefault="00B35BF9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Forli Sara</w:t>
            </w:r>
          </w:p>
        </w:tc>
        <w:tc>
          <w:tcPr>
            <w:tcW w:w="3685" w:type="dxa"/>
          </w:tcPr>
          <w:p w14:paraId="09528267" w14:textId="6E375D67" w:rsidR="00401F68" w:rsidRPr="001B5383" w:rsidRDefault="006B196A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3D617133" w14:textId="77777777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1DA0D487" w14:textId="77777777" w:rsidTr="4F5F4AE5">
        <w:trPr>
          <w:trHeight w:val="454"/>
          <w:jc w:val="center"/>
        </w:trPr>
        <w:tc>
          <w:tcPr>
            <w:tcW w:w="3256" w:type="dxa"/>
          </w:tcPr>
          <w:p w14:paraId="6D40A60B" w14:textId="0B1D0C98" w:rsidR="00401F68" w:rsidRPr="001B5383" w:rsidRDefault="00CD022C" w:rsidP="0F92CDEA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Libutti Giuliano</w:t>
            </w:r>
          </w:p>
        </w:tc>
        <w:tc>
          <w:tcPr>
            <w:tcW w:w="3685" w:type="dxa"/>
          </w:tcPr>
          <w:p w14:paraId="642EDB05" w14:textId="53029606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Ministero della Salute</w:t>
            </w:r>
          </w:p>
        </w:tc>
        <w:tc>
          <w:tcPr>
            <w:tcW w:w="2579" w:type="dxa"/>
          </w:tcPr>
          <w:p w14:paraId="749545BA" w14:textId="77777777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FD13F0" w:rsidRPr="003930B5" w14:paraId="5C09BBAE" w14:textId="77777777" w:rsidTr="4F5F4AE5">
        <w:trPr>
          <w:trHeight w:val="454"/>
          <w:jc w:val="center"/>
        </w:trPr>
        <w:tc>
          <w:tcPr>
            <w:tcW w:w="3256" w:type="dxa"/>
          </w:tcPr>
          <w:p w14:paraId="561DC4E8" w14:textId="7480EA95" w:rsidR="00FD13F0" w:rsidRPr="001B5383" w:rsidRDefault="008939EC" w:rsidP="00024642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Campo Alessandro</w:t>
            </w:r>
          </w:p>
        </w:tc>
        <w:tc>
          <w:tcPr>
            <w:tcW w:w="3685" w:type="dxa"/>
          </w:tcPr>
          <w:p w14:paraId="4F17CE60" w14:textId="20D12E75" w:rsidR="00FD13F0" w:rsidRPr="001B5383" w:rsidRDefault="00FD13F0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579" w:type="dxa"/>
          </w:tcPr>
          <w:p w14:paraId="5F550766" w14:textId="77777777" w:rsidR="00FD13F0" w:rsidRPr="001B5383" w:rsidRDefault="00FD13F0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F73EEC" w:rsidRPr="003930B5" w14:paraId="7F7E7CFE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F4BD5" w14:textId="5DB2A7C9" w:rsidR="00F73EEC" w:rsidRDefault="00F73EEC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che integrano la Commissione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D0160" w14:textId="77777777" w:rsidR="00F73EEC" w:rsidRPr="003930B5" w:rsidRDefault="00F73EEC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A6EEF" w14:textId="77777777" w:rsidR="00F73EEC" w:rsidRPr="003930B5" w:rsidRDefault="00F73EEC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F73EEC" w:rsidRPr="003930B5" w14:paraId="6502A951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EC2" w14:textId="2432F57F" w:rsidR="00F73EEC" w:rsidRDefault="009B7773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7B7291">
              <w:rPr>
                <w:rFonts w:ascii="Tahoma" w:eastAsiaTheme="minorEastAsia" w:hAnsi="Tahoma" w:cs="Tahoma"/>
                <w:lang w:eastAsia="it-IT"/>
              </w:rPr>
              <w:t>Nardi Katia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60F" w14:textId="2670EF05" w:rsidR="00F73EEC" w:rsidRPr="003930B5" w:rsidRDefault="009B7773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168" w14:textId="2B3FD9B3" w:rsidR="00F73EEC" w:rsidRPr="003930B5" w:rsidRDefault="007B7291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</w:t>
            </w:r>
          </w:p>
        </w:tc>
      </w:tr>
      <w:tr w:rsidR="008E5D7D" w:rsidRPr="003930B5" w14:paraId="09EE1392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CB1" w14:textId="09C89572" w:rsidR="008E5D7D" w:rsidRDefault="008E5D7D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proofErr w:type="spellStart"/>
            <w:r w:rsidR="006775E8">
              <w:rPr>
                <w:rFonts w:ascii="Tahoma" w:eastAsiaTheme="minorEastAsia" w:hAnsi="Tahoma" w:cs="Tahoma"/>
                <w:lang w:eastAsia="it-IT"/>
              </w:rPr>
              <w:t>Jaccheri</w:t>
            </w:r>
            <w:proofErr w:type="spellEnd"/>
            <w:r w:rsidR="006775E8">
              <w:rPr>
                <w:rFonts w:ascii="Tahoma" w:eastAsiaTheme="minorEastAsia" w:hAnsi="Tahoma" w:cs="Tahoma"/>
                <w:lang w:eastAsia="it-IT"/>
              </w:rPr>
              <w:t xml:space="preserve"> Roberta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98D" w14:textId="2FF378E1" w:rsidR="008E5D7D" w:rsidRDefault="008E5D7D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B99" w14:textId="7AB6A12D" w:rsidR="008E5D7D" w:rsidRDefault="008E5D7D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3F903104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B51" w14:textId="2B6D8E2D" w:rsidR="00401F68" w:rsidRPr="003930B5" w:rsidRDefault="00401F68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Supplenti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72B" w14:textId="77777777" w:rsidR="00401F68" w:rsidRPr="003930B5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FF2" w14:textId="77777777" w:rsidR="00401F68" w:rsidRPr="003930B5" w:rsidRDefault="00401F68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401F68" w:rsidRPr="00CA6433" w14:paraId="28F3C0CA" w14:textId="77777777" w:rsidTr="4F5F4AE5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19B538CD" w14:textId="60320744" w:rsidR="00401F68" w:rsidRPr="003116D3" w:rsidRDefault="0049667B" w:rsidP="4F5F4AE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Prof.ssa Dardano </w:t>
            </w:r>
            <w:r w:rsidR="0003253C">
              <w:rPr>
                <w:rFonts w:ascii="Tahoma" w:eastAsiaTheme="minorEastAsia" w:hAnsi="Tahoma" w:cs="Tahoma"/>
                <w:lang w:eastAsia="it-IT"/>
              </w:rPr>
              <w:t>Angela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850DBD9" w14:textId="3CDA6B32" w:rsidR="00401F68" w:rsidRPr="00281675" w:rsidRDefault="00871704" w:rsidP="0F92CDEA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137A3502">
              <w:rPr>
                <w:rFonts w:ascii="Tahoma" w:eastAsiaTheme="minorEastAsia" w:hAnsi="Tahoma" w:cs="Tahoma"/>
                <w:lang w:eastAsia="it-IT"/>
              </w:rPr>
              <w:t>P</w:t>
            </w:r>
            <w:r w:rsidR="003C5981" w:rsidRPr="137A3502">
              <w:rPr>
                <w:rFonts w:ascii="Tahoma" w:eastAsiaTheme="minorEastAsia" w:hAnsi="Tahoma" w:cs="Tahoma"/>
                <w:lang w:eastAsia="it-IT"/>
              </w:rPr>
              <w:t xml:space="preserve">rofessore </w:t>
            </w:r>
            <w:r w:rsidR="0049667B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310F09B2" w14:textId="77777777" w:rsidR="00401F68" w:rsidRPr="00281675" w:rsidRDefault="00401F68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281675">
              <w:rPr>
                <w:rFonts w:ascii="Tahoma" w:eastAsiaTheme="minorEastAsia" w:hAnsi="Tahoma" w:cs="Tahoma"/>
                <w:lang w:eastAsia="it-IT"/>
              </w:rPr>
              <w:t>Presidente</w:t>
            </w:r>
            <w:r w:rsidR="00390E65" w:rsidRPr="00281675">
              <w:rPr>
                <w:rFonts w:ascii="Tahoma" w:eastAsiaTheme="minorEastAsia" w:hAnsi="Tahoma" w:cs="Tahoma"/>
                <w:lang w:eastAsia="it-IT"/>
              </w:rPr>
              <w:t xml:space="preserve"> Supplente</w:t>
            </w:r>
          </w:p>
        </w:tc>
      </w:tr>
      <w:tr w:rsidR="00EB3027" w:rsidRPr="003930B5" w14:paraId="3B060C40" w14:textId="77777777" w:rsidTr="4F5F4AE5">
        <w:trPr>
          <w:trHeight w:val="454"/>
          <w:jc w:val="center"/>
        </w:trPr>
        <w:tc>
          <w:tcPr>
            <w:tcW w:w="3256" w:type="dxa"/>
          </w:tcPr>
          <w:tbl>
            <w:tblPr>
              <w:tblW w:w="0" w:type="auto"/>
              <w:tblCellSpacing w:w="15" w:type="dxa"/>
              <w:tblBorders>
                <w:bottom w:val="single" w:sz="18" w:space="0" w:color="D9E2EB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isultato della ricerca per REMPELOU "/>
            </w:tblPr>
            <w:tblGrid>
              <w:gridCol w:w="2444"/>
              <w:gridCol w:w="403"/>
            </w:tblGrid>
            <w:tr w:rsidR="0003253C" w:rsidRPr="0003253C" w14:paraId="57DB0D83" w14:textId="77777777" w:rsidTr="0003253C">
              <w:trPr>
                <w:tblCellSpacing w:w="15" w:type="dxa"/>
              </w:trPr>
              <w:tc>
                <w:tcPr>
                  <w:tcW w:w="0" w:type="auto"/>
                  <w:tcBorders>
                    <w:bottom w:val="dotted" w:sz="6" w:space="0" w:color="D9E2EB"/>
                  </w:tcBorders>
                  <w:shd w:val="clear" w:color="auto" w:fill="FFFFFF"/>
                  <w:noWrap/>
                  <w:tcMar>
                    <w:top w:w="90" w:type="dxa"/>
                    <w:left w:w="180" w:type="dxa"/>
                    <w:bottom w:w="45" w:type="dxa"/>
                    <w:right w:w="45" w:type="dxa"/>
                  </w:tcMar>
                  <w:hideMark/>
                </w:tcPr>
                <w:p w14:paraId="5399DEE4" w14:textId="3F2EBCA1" w:rsidR="0003253C" w:rsidRPr="0003253C" w:rsidRDefault="0003253C" w:rsidP="000325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it-IT"/>
                    </w:rPr>
                  </w:pPr>
                  <w:r w:rsidRPr="0003253C">
                    <w:rPr>
                      <w:rFonts w:ascii="Tahoma" w:eastAsiaTheme="minorEastAsia" w:hAnsi="Tahoma" w:cs="Tahoma"/>
                      <w:lang w:eastAsia="it-IT"/>
                    </w:rPr>
                    <w:lastRenderedPageBreak/>
                    <w:t xml:space="preserve">Dr.ssa </w:t>
                  </w:r>
                  <w:proofErr w:type="spellStart"/>
                  <w:r w:rsidRPr="0003253C">
                    <w:rPr>
                      <w:rFonts w:ascii="Tahoma" w:eastAsiaTheme="minorEastAsia" w:hAnsi="Tahoma" w:cs="Tahoma"/>
                      <w:lang w:eastAsia="it-IT"/>
                    </w:rPr>
                    <w:t>Rempelou</w:t>
                  </w:r>
                  <w:proofErr w:type="spellEnd"/>
                  <w:r w:rsidRPr="0003253C">
                    <w:rPr>
                      <w:rFonts w:ascii="Tahoma" w:eastAsiaTheme="minorEastAsia" w:hAnsi="Tahoma" w:cs="Tahoma"/>
                      <w:lang w:eastAsia="it-IT"/>
                    </w:rPr>
                    <w:t xml:space="preserve"> Eleni</w:t>
                  </w:r>
                </w:p>
              </w:tc>
              <w:tc>
                <w:tcPr>
                  <w:tcW w:w="358" w:type="dxa"/>
                  <w:tcBorders>
                    <w:bottom w:val="dotted" w:sz="6" w:space="0" w:color="D9E2EB"/>
                  </w:tcBorders>
                  <w:shd w:val="clear" w:color="auto" w:fill="FFFFFF"/>
                  <w:tcMar>
                    <w:top w:w="90" w:type="dxa"/>
                    <w:left w:w="180" w:type="dxa"/>
                    <w:bottom w:w="45" w:type="dxa"/>
                    <w:right w:w="45" w:type="dxa"/>
                  </w:tcMar>
                  <w:hideMark/>
                </w:tcPr>
                <w:p w14:paraId="5108C0D8" w14:textId="77777777" w:rsidR="0003253C" w:rsidRPr="0003253C" w:rsidRDefault="0003253C" w:rsidP="0003253C">
                  <w:pPr>
                    <w:spacing w:after="0" w:line="240" w:lineRule="auto"/>
                    <w:rPr>
                      <w:rFonts w:ascii="Tahoma" w:eastAsiaTheme="minorEastAsia" w:hAnsi="Tahoma" w:cs="Tahoma"/>
                      <w:lang w:eastAsia="it-IT"/>
                    </w:rPr>
                  </w:pPr>
                </w:p>
              </w:tc>
            </w:tr>
          </w:tbl>
          <w:p w14:paraId="2A37D808" w14:textId="41A9AB30" w:rsidR="00EB3027" w:rsidRPr="008E5D7D" w:rsidRDefault="00EB3027" w:rsidP="137A3502">
            <w:pPr>
              <w:spacing w:after="0" w:line="240" w:lineRule="auto"/>
              <w:rPr>
                <w:rFonts w:ascii="Tahoma" w:eastAsiaTheme="minorEastAsia" w:hAnsi="Tahoma" w:cs="Tahoma"/>
                <w:highlight w:val="yellow"/>
                <w:lang w:eastAsia="it-IT"/>
              </w:rPr>
            </w:pPr>
          </w:p>
        </w:tc>
        <w:tc>
          <w:tcPr>
            <w:tcW w:w="3685" w:type="dxa"/>
          </w:tcPr>
          <w:p w14:paraId="3B676BCB" w14:textId="16D796CE" w:rsidR="00EB3027" w:rsidRPr="00281675" w:rsidRDefault="0089243C" w:rsidP="0F92CDEA">
            <w:pPr>
              <w:spacing w:after="0" w:line="240" w:lineRule="auto"/>
              <w:jc w:val="center"/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</w:tcPr>
          <w:p w14:paraId="099F3021" w14:textId="2151FC5A" w:rsidR="00EB3027" w:rsidRPr="00281675" w:rsidRDefault="00D33E18" w:rsidP="00EB3027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281675"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EB3027" w:rsidRPr="003930B5" w14:paraId="260CFB35" w14:textId="77777777" w:rsidTr="4F5F4AE5">
        <w:trPr>
          <w:trHeight w:val="454"/>
          <w:jc w:val="center"/>
        </w:trPr>
        <w:tc>
          <w:tcPr>
            <w:tcW w:w="3256" w:type="dxa"/>
          </w:tcPr>
          <w:p w14:paraId="7210B7CF" w14:textId="49507CD5" w:rsidR="00EB3027" w:rsidRPr="00A153A5" w:rsidRDefault="00DC0A26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Buccianti Marco</w:t>
            </w:r>
          </w:p>
        </w:tc>
        <w:tc>
          <w:tcPr>
            <w:tcW w:w="3685" w:type="dxa"/>
          </w:tcPr>
          <w:p w14:paraId="066861C2" w14:textId="522F8F96" w:rsidR="00EB3027" w:rsidRDefault="005937A6" w:rsidP="00EB302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6D7B1622" w14:textId="674B43DD" w:rsidR="00EB3027" w:rsidRDefault="005937A6" w:rsidP="00EB3027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B3027" w:rsidRPr="003930B5" w14:paraId="711C6959" w14:textId="77777777" w:rsidTr="4F5F4AE5">
        <w:trPr>
          <w:trHeight w:val="454"/>
          <w:jc w:val="center"/>
        </w:trPr>
        <w:tc>
          <w:tcPr>
            <w:tcW w:w="3256" w:type="dxa"/>
          </w:tcPr>
          <w:p w14:paraId="5B0DE69C" w14:textId="1B1CE96C" w:rsidR="00EB3027" w:rsidRPr="00A153A5" w:rsidRDefault="00DC0A26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Scacciati Irene</w:t>
            </w:r>
          </w:p>
        </w:tc>
        <w:tc>
          <w:tcPr>
            <w:tcW w:w="3685" w:type="dxa"/>
          </w:tcPr>
          <w:p w14:paraId="3F54DE04" w14:textId="62F28EEB" w:rsidR="00EB3027" w:rsidRDefault="005937A6" w:rsidP="00EB302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35D61625" w14:textId="5C8F2A09" w:rsidR="00EB3027" w:rsidRDefault="005937A6" w:rsidP="00EB3027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1D6941C1" w14:textId="3BA5775B" w:rsidR="00682E6A" w:rsidRDefault="00C27C67" w:rsidP="00F73EEC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>
        <w:rPr>
          <w:rFonts w:ascii="Tahoma" w:eastAsiaTheme="minorEastAsia" w:hAnsi="Tahoma" w:cs="Tahoma"/>
          <w:lang w:eastAsia="it-IT"/>
        </w:rPr>
        <w:tab/>
      </w:r>
    </w:p>
    <w:p w14:paraId="6A0C565D" w14:textId="77777777" w:rsidR="00682E6A" w:rsidRDefault="00682E6A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765A1209" w14:textId="77777777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CANDIDATO</w:t>
      </w:r>
    </w:p>
    <w:p w14:paraId="7872E4D1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5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545"/>
        <w:gridCol w:w="1460"/>
        <w:gridCol w:w="5520"/>
        <w:gridCol w:w="1780"/>
        <w:gridCol w:w="1820"/>
      </w:tblGrid>
      <w:tr w:rsidR="00176C58" w:rsidRPr="004B201D" w14:paraId="57A45902" w14:textId="77777777" w:rsidTr="00986121">
        <w:trPr>
          <w:trHeight w:val="43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AC12860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F36CDDC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4842260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C279239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52143EA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8372C1E" w14:textId="77777777" w:rsidR="00176C58" w:rsidRPr="004B201D" w:rsidRDefault="00353BAB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Controrelatore</w:t>
            </w:r>
          </w:p>
        </w:tc>
      </w:tr>
      <w:tr w:rsidR="00671776" w:rsidRPr="004B201D" w14:paraId="1DDB44BB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0F6" w14:textId="77777777" w:rsidR="00671776" w:rsidRPr="004B201D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209" w14:textId="155F0700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BIGOZZI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66D9" w14:textId="38CAC6F8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ILENIA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7C1A" w14:textId="730BE374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Gestione della nutrizione artificiale nel paziente critico in terapia intensiva: il ruolo del dietista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F983" w14:textId="4297D49B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166" w14:textId="6EAD7554" w:rsidR="00671776" w:rsidRPr="00521218" w:rsidRDefault="00765E77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Giannini</w:t>
            </w:r>
          </w:p>
        </w:tc>
      </w:tr>
      <w:tr w:rsidR="00671776" w:rsidRPr="004B201D" w14:paraId="6E69B014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AC4" w14:textId="20556968" w:rsidR="00671776" w:rsidRPr="004B201D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7D8C" w14:textId="799C49D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CALASTRI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56BA" w14:textId="563FDEA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GIANLUCA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E282" w14:textId="2A21C7A9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Utilizzo della telemedicina per il follow up nutrizionale in persone sottoposte a chirurgia dell'esofago e dello stomaco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4CE6" w14:textId="55C41FA4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EBD3" w14:textId="5184164A" w:rsidR="00671776" w:rsidRPr="00521218" w:rsidRDefault="00765E77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Giannini</w:t>
            </w:r>
          </w:p>
        </w:tc>
      </w:tr>
      <w:tr w:rsidR="00671776" w:rsidRPr="004B201D" w14:paraId="29E25A49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7A93" w14:textId="42822BE3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101B" w14:textId="7BCA8C5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CAPRIATA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7FD9" w14:textId="6B4E70BB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GIANMARCO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8FD5" w14:textId="6CF5753C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Indagine sull'impiego e sul gradimento dei prodotti aproteici utilizzati per il trattamento dietetico dei pazienti con insufficienza renale cronica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BCB7" w14:textId="5FFEAE8B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38641" w14:textId="5D98068C" w:rsidR="00671776" w:rsidRPr="00521218" w:rsidRDefault="00E77885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Angela Zinnai</w:t>
            </w:r>
          </w:p>
        </w:tc>
      </w:tr>
      <w:tr w:rsidR="00671776" w:rsidRPr="004B201D" w14:paraId="7A51FABB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34B2" w14:textId="16DA7A9C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8B19" w14:textId="37790171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1047" w14:textId="3B47A6A0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RACHELE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5799" w14:textId="1F9F6CA5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Ruolo della dieta chetogenica fortemente ipocalorica nel paziente obeso trapiantato renale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6053" w14:textId="487AEDC7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1E86" w14:textId="4A0163B6" w:rsidR="00671776" w:rsidRPr="00521218" w:rsidRDefault="00E5162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Natali</w:t>
            </w:r>
          </w:p>
        </w:tc>
      </w:tr>
      <w:tr w:rsidR="00671776" w:rsidRPr="004B201D" w14:paraId="65AF4397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928" w14:textId="569E6FAA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E0B" w14:textId="383926CA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 NISCO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15CC" w14:textId="46D02928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MATTEO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3017" w14:textId="5B626318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 BENEFICI DELLA RIDUZIONE DEL CONSUMO DI CARNE DA UNA PROSPETTIVA DIETETICA E AMBIENTALE: IL CASO STUDIO DEL MENU DELLA MENSA DELL’AOUP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BB4B" w14:textId="2F00B89F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71D64" w14:textId="5A156FFB" w:rsidR="00671776" w:rsidRPr="00521218" w:rsidRDefault="00E5162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Angela Zinnai</w:t>
            </w:r>
          </w:p>
        </w:tc>
      </w:tr>
      <w:tr w:rsidR="00671776" w:rsidRPr="004B201D" w14:paraId="6AADA956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D3B" w14:textId="172EA10E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90DE" w14:textId="0391EBF4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GINESI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65B8" w14:textId="3AC7C5F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LORENZA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3236" w14:textId="2274AC68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Conoscenze nutrizionali e composizione corporea in atlete di Ginnastica Ritmica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30E4" w14:textId="49B7709F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4443" w14:textId="194AFA1E" w:rsidR="00671776" w:rsidRPr="00521218" w:rsidRDefault="00427772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Patrizia Guidi</w:t>
            </w:r>
          </w:p>
        </w:tc>
      </w:tr>
      <w:tr w:rsidR="00671776" w:rsidRPr="004B201D" w14:paraId="12080924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A84" w14:textId="72E556D2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22E5" w14:textId="1015979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GRAFFI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75F8" w14:textId="1D034850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NICCOLO'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8F93" w14:textId="7106C8B3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 xml:space="preserve">Valutazione e confronto delle abitudini alimentari dei dipendenti della Piaggio &amp; </w:t>
            </w:r>
            <w:proofErr w:type="spellStart"/>
            <w:r>
              <w:rPr>
                <w:rFonts w:ascii="Aptos Narrow" w:hAnsi="Aptos Narrow"/>
                <w:color w:val="000000"/>
              </w:rPr>
              <w:t>C.S.p.A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nella mensa delle sedi di Pontedera e Baramati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C421" w14:textId="1D685AD5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1C00" w14:textId="6661FC20" w:rsidR="00671776" w:rsidRPr="00521218" w:rsidRDefault="00C008AD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Claudia D’Alessandro</w:t>
            </w:r>
          </w:p>
        </w:tc>
      </w:tr>
      <w:tr w:rsidR="00671776" w:rsidRPr="004B201D" w14:paraId="186362CA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9BD" w14:textId="6340B418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37B0" w14:textId="2764DB7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MARCHIORETTI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4556" w14:textId="21F9F0E4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LAURA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CB62" w14:textId="2C4E80B3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dello stato nutrizionale in pazienti con Lipodistrofia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51F4" w14:textId="47715367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JACCHERI ROBERTA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F84C" w14:textId="5CE34E09" w:rsidR="00671776" w:rsidRPr="00521218" w:rsidRDefault="00DE7B63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Natali</w:t>
            </w:r>
          </w:p>
        </w:tc>
      </w:tr>
      <w:tr w:rsidR="00671776" w:rsidRPr="004B201D" w14:paraId="5BD483A2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898F" w14:textId="4449D5A9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1781" w14:textId="63451244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MARIOSA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808F" w14:textId="0C9B2DC7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FRANCESCA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DFD8" w14:textId="5E1CCAD0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Ruolo dell'esercizio fisico e della terapia nutrizionale nel miglioramento della qualità della vita di pazienti con insufficienza renale cronica: un caso clinico.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F188B" w14:textId="61996ED5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5362" w14:textId="6987E51A" w:rsidR="00671776" w:rsidRPr="00521218" w:rsidRDefault="00521218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Katia Nardi</w:t>
            </w:r>
          </w:p>
        </w:tc>
      </w:tr>
      <w:tr w:rsidR="00671776" w:rsidRPr="004B201D" w14:paraId="5CAEF973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C3E8" w14:textId="2B999F77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8EAC" w14:textId="6BDA9BF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SALEGNA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2BD5" w14:textId="3837E1B1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SARA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71ED" w14:textId="47F146C8" w:rsidR="00671776" w:rsidRPr="006B4279" w:rsidRDefault="00D76479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76479">
              <w:rPr>
                <w:rFonts w:ascii="Aptos Narrow" w:hAnsi="Aptos Narrow"/>
                <w:color w:val="000000"/>
              </w:rPr>
              <w:t>"Stile di vita e percezione del benessere del personale sanitario: uno studio pilota condotto nel reparto di Nefrologia dell'AOUP pisana"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9281" w14:textId="713F383D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3A693E"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06A7" w14:textId="2B488061" w:rsidR="00671776" w:rsidRPr="00521218" w:rsidRDefault="00521218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Katia Nardi</w:t>
            </w:r>
          </w:p>
        </w:tc>
      </w:tr>
      <w:tr w:rsidR="00671776" w:rsidRPr="004B201D" w14:paraId="454DF2A9" w14:textId="77777777" w:rsidTr="00671776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ACAE" w14:textId="47C5EA04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3C351" w14:textId="77777777" w:rsidR="00671776" w:rsidRDefault="00671776" w:rsidP="0067177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TESI</w:t>
            </w:r>
          </w:p>
          <w:p w14:paraId="779A5710" w14:textId="08D5032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16EE" w14:textId="77777777" w:rsidR="00671776" w:rsidRDefault="00671776" w:rsidP="0067177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ELENA</w:t>
            </w:r>
          </w:p>
          <w:p w14:paraId="770B086E" w14:textId="52DA1832" w:rsidR="00A53F36" w:rsidRPr="00A53F36" w:rsidRDefault="00A53F36" w:rsidP="00A53F36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5B78" w14:textId="4A5F9A8E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nutrizionale in pazienti affetti da carcinosi peritoneale selezionati per CRS-HIPEC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0001" w14:textId="726C9E6E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  <w:r w:rsidR="00405ADB">
              <w:rPr>
                <w:rFonts w:ascii="Aptos Narrow" w:hAnsi="Aptos Narrow" w:cs="Aptos Narrow"/>
                <w:color w:val="000000"/>
              </w:rPr>
              <w:t xml:space="preserve"> D'ALESSANDRO CLAUDIA (Secondo 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E187A" w14:textId="72EAB4B7" w:rsidR="00671776" w:rsidRPr="00521218" w:rsidRDefault="00223BC7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Giannini</w:t>
            </w:r>
          </w:p>
        </w:tc>
      </w:tr>
    </w:tbl>
    <w:p w14:paraId="72F6BA55" w14:textId="77777777" w:rsidR="007F6E42" w:rsidRDefault="007F6E42"/>
    <w:sectPr w:rsidR="007F6E42" w:rsidSect="007E142B">
      <w:headerReference w:type="default" r:id="rId9"/>
      <w:footerReference w:type="even" r:id="rId10"/>
      <w:footerReference w:type="default" r:id="rId11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0538" w14:textId="77777777" w:rsidR="005F7F4C" w:rsidRDefault="005F7F4C" w:rsidP="004D21B6">
      <w:pPr>
        <w:spacing w:after="0" w:line="240" w:lineRule="auto"/>
      </w:pPr>
      <w:r>
        <w:separator/>
      </w:r>
    </w:p>
  </w:endnote>
  <w:endnote w:type="continuationSeparator" w:id="0">
    <w:p w14:paraId="0ADF934D" w14:textId="77777777" w:rsidR="005F7F4C" w:rsidRDefault="005F7F4C" w:rsidP="004D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C088" w14:textId="77777777" w:rsidR="005F5F62" w:rsidRDefault="005F5F62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72D1BC" w14:textId="77777777" w:rsidR="005F5F62" w:rsidRDefault="005F5F62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2CEA" w14:textId="556E9F1B" w:rsidR="005F5F62" w:rsidRDefault="005F5F62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162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7CCB80" w14:textId="77777777" w:rsidR="005F5F62" w:rsidRDefault="005F5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BF81" w14:textId="77777777" w:rsidR="005F7F4C" w:rsidRDefault="005F7F4C" w:rsidP="004D21B6">
      <w:pPr>
        <w:spacing w:after="0" w:line="240" w:lineRule="auto"/>
      </w:pPr>
      <w:r>
        <w:separator/>
      </w:r>
    </w:p>
  </w:footnote>
  <w:footnote w:type="continuationSeparator" w:id="0">
    <w:p w14:paraId="507C4455" w14:textId="77777777" w:rsidR="005F7F4C" w:rsidRDefault="005F7F4C" w:rsidP="004D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4AC2" w14:textId="77777777" w:rsidR="005F5F62" w:rsidRDefault="005F5F62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2903EBD5" wp14:editId="167B032D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35A30D" wp14:editId="0CBCEB10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446242" id="Gruppo 1" o:spid="_x0000_s1026" style="position:absolute;margin-left:-113.1pt;margin-top:-8.05pt;width:156pt;height:423pt;rotation:589184fd;z-index:251660288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>DIPARTIMENTO DI MEDICINA CLINICA E SPERIMENTALE</w:t>
    </w:r>
  </w:p>
  <w:p w14:paraId="39EEA6E7" w14:textId="1A928ED1" w:rsidR="005F5F62" w:rsidRPr="0034451A" w:rsidRDefault="005F5F62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>Corso di Laurea in</w:t>
    </w:r>
    <w:r>
      <w:rPr>
        <w:rFonts w:ascii="Garamond" w:hAnsi="Garamond"/>
        <w:b/>
        <w:smallCaps/>
        <w:color w:val="000080"/>
        <w:sz w:val="24"/>
        <w:szCs w:val="24"/>
      </w:rPr>
      <w:t xml:space="preserve"> DIETISTICA</w:t>
    </w:r>
  </w:p>
  <w:p w14:paraId="1385CF20" w14:textId="579E8E71" w:rsidR="005F5F62" w:rsidRPr="001C5859" w:rsidRDefault="34E4635D" w:rsidP="34E4635D">
    <w:pPr>
      <w:jc w:val="center"/>
      <w:rPr>
        <w:rFonts w:ascii="Garamond" w:hAnsi="Garamond"/>
        <w:i/>
        <w:iCs/>
        <w:color w:val="000080"/>
      </w:rPr>
    </w:pPr>
    <w:r w:rsidRPr="34E4635D">
      <w:rPr>
        <w:rFonts w:ascii="Garamond" w:hAnsi="Garamond"/>
        <w:i/>
        <w:iCs/>
        <w:color w:val="000080"/>
      </w:rPr>
      <w:t>Presidente Prof. Natali Andrea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24642"/>
    <w:rsid w:val="000262F9"/>
    <w:rsid w:val="000311C1"/>
    <w:rsid w:val="0003253C"/>
    <w:rsid w:val="00035D52"/>
    <w:rsid w:val="000360E8"/>
    <w:rsid w:val="00052D3C"/>
    <w:rsid w:val="0005357E"/>
    <w:rsid w:val="00066D05"/>
    <w:rsid w:val="000762AE"/>
    <w:rsid w:val="00084600"/>
    <w:rsid w:val="00092198"/>
    <w:rsid w:val="000954E3"/>
    <w:rsid w:val="000A52FB"/>
    <w:rsid w:val="000A6E06"/>
    <w:rsid w:val="000B32AF"/>
    <w:rsid w:val="000E1DB8"/>
    <w:rsid w:val="000F48A3"/>
    <w:rsid w:val="000F62D4"/>
    <w:rsid w:val="000F6ADF"/>
    <w:rsid w:val="00127521"/>
    <w:rsid w:val="00176C58"/>
    <w:rsid w:val="00190107"/>
    <w:rsid w:val="001A69EB"/>
    <w:rsid w:val="001B2229"/>
    <w:rsid w:val="001B5383"/>
    <w:rsid w:val="001E1AE3"/>
    <w:rsid w:val="001E6861"/>
    <w:rsid w:val="00205E8B"/>
    <w:rsid w:val="00207272"/>
    <w:rsid w:val="00215B90"/>
    <w:rsid w:val="00223BC7"/>
    <w:rsid w:val="002310B4"/>
    <w:rsid w:val="00261498"/>
    <w:rsid w:val="00271A38"/>
    <w:rsid w:val="00272C43"/>
    <w:rsid w:val="00273501"/>
    <w:rsid w:val="00274021"/>
    <w:rsid w:val="00281675"/>
    <w:rsid w:val="00292B9D"/>
    <w:rsid w:val="002A23F7"/>
    <w:rsid w:val="002B5C3F"/>
    <w:rsid w:val="002C3029"/>
    <w:rsid w:val="002C37BF"/>
    <w:rsid w:val="002E1A38"/>
    <w:rsid w:val="002E3D0B"/>
    <w:rsid w:val="002E5AB7"/>
    <w:rsid w:val="002F3ABD"/>
    <w:rsid w:val="002F3D1C"/>
    <w:rsid w:val="003116D3"/>
    <w:rsid w:val="0033021E"/>
    <w:rsid w:val="0033656A"/>
    <w:rsid w:val="00342D73"/>
    <w:rsid w:val="00353BAB"/>
    <w:rsid w:val="00357830"/>
    <w:rsid w:val="003600B3"/>
    <w:rsid w:val="00362AB0"/>
    <w:rsid w:val="003631E5"/>
    <w:rsid w:val="003645DF"/>
    <w:rsid w:val="00370C1E"/>
    <w:rsid w:val="00376464"/>
    <w:rsid w:val="00382324"/>
    <w:rsid w:val="00384DC1"/>
    <w:rsid w:val="00390E65"/>
    <w:rsid w:val="003930B5"/>
    <w:rsid w:val="003A1623"/>
    <w:rsid w:val="003A693E"/>
    <w:rsid w:val="003B4EB2"/>
    <w:rsid w:val="003C0928"/>
    <w:rsid w:val="003C5981"/>
    <w:rsid w:val="003E0ACD"/>
    <w:rsid w:val="003F3B8F"/>
    <w:rsid w:val="003F3D66"/>
    <w:rsid w:val="003F6843"/>
    <w:rsid w:val="00401F68"/>
    <w:rsid w:val="00405ADB"/>
    <w:rsid w:val="00427772"/>
    <w:rsid w:val="0043464F"/>
    <w:rsid w:val="004446FC"/>
    <w:rsid w:val="0044582A"/>
    <w:rsid w:val="004572C9"/>
    <w:rsid w:val="00476C48"/>
    <w:rsid w:val="00484E98"/>
    <w:rsid w:val="00485E4F"/>
    <w:rsid w:val="0049393B"/>
    <w:rsid w:val="00493DD5"/>
    <w:rsid w:val="0049599A"/>
    <w:rsid w:val="0049667B"/>
    <w:rsid w:val="004D21B6"/>
    <w:rsid w:val="004E5BA8"/>
    <w:rsid w:val="004E7EDA"/>
    <w:rsid w:val="004F4740"/>
    <w:rsid w:val="004F5E39"/>
    <w:rsid w:val="00504F2D"/>
    <w:rsid w:val="00521218"/>
    <w:rsid w:val="0052425D"/>
    <w:rsid w:val="00534A1A"/>
    <w:rsid w:val="00535AAB"/>
    <w:rsid w:val="005441A1"/>
    <w:rsid w:val="00565580"/>
    <w:rsid w:val="0057209C"/>
    <w:rsid w:val="00574734"/>
    <w:rsid w:val="0057774A"/>
    <w:rsid w:val="0058030B"/>
    <w:rsid w:val="005937A6"/>
    <w:rsid w:val="005944F0"/>
    <w:rsid w:val="005B4A3B"/>
    <w:rsid w:val="005B5168"/>
    <w:rsid w:val="005B6D09"/>
    <w:rsid w:val="005C05E4"/>
    <w:rsid w:val="005C2E20"/>
    <w:rsid w:val="005C5448"/>
    <w:rsid w:val="005DFE9C"/>
    <w:rsid w:val="005F0F27"/>
    <w:rsid w:val="005F4AC1"/>
    <w:rsid w:val="005F5F62"/>
    <w:rsid w:val="005F7F4C"/>
    <w:rsid w:val="0062597F"/>
    <w:rsid w:val="0062629C"/>
    <w:rsid w:val="00643402"/>
    <w:rsid w:val="00671776"/>
    <w:rsid w:val="006775E8"/>
    <w:rsid w:val="00682E6A"/>
    <w:rsid w:val="00695B65"/>
    <w:rsid w:val="006A7502"/>
    <w:rsid w:val="006A7A13"/>
    <w:rsid w:val="006B196A"/>
    <w:rsid w:val="006B4279"/>
    <w:rsid w:val="006E7474"/>
    <w:rsid w:val="007137F0"/>
    <w:rsid w:val="0071454C"/>
    <w:rsid w:val="00722A0C"/>
    <w:rsid w:val="007437A4"/>
    <w:rsid w:val="00765E77"/>
    <w:rsid w:val="00771203"/>
    <w:rsid w:val="007A2D3D"/>
    <w:rsid w:val="007A3755"/>
    <w:rsid w:val="007A5F62"/>
    <w:rsid w:val="007B0018"/>
    <w:rsid w:val="007B7291"/>
    <w:rsid w:val="007C4AC2"/>
    <w:rsid w:val="007E142B"/>
    <w:rsid w:val="007F1420"/>
    <w:rsid w:val="007F1B0C"/>
    <w:rsid w:val="007F37B8"/>
    <w:rsid w:val="007F6E42"/>
    <w:rsid w:val="00805530"/>
    <w:rsid w:val="008070A3"/>
    <w:rsid w:val="00816D40"/>
    <w:rsid w:val="008334D6"/>
    <w:rsid w:val="00841E9E"/>
    <w:rsid w:val="0084591D"/>
    <w:rsid w:val="0085453E"/>
    <w:rsid w:val="0086126E"/>
    <w:rsid w:val="00871704"/>
    <w:rsid w:val="008761E5"/>
    <w:rsid w:val="00876681"/>
    <w:rsid w:val="0088255D"/>
    <w:rsid w:val="00884994"/>
    <w:rsid w:val="0088597F"/>
    <w:rsid w:val="008871FE"/>
    <w:rsid w:val="0089243C"/>
    <w:rsid w:val="008939EC"/>
    <w:rsid w:val="008B45E7"/>
    <w:rsid w:val="008C079D"/>
    <w:rsid w:val="008D0A3A"/>
    <w:rsid w:val="008D148C"/>
    <w:rsid w:val="008E0A40"/>
    <w:rsid w:val="008E2769"/>
    <w:rsid w:val="008E36A6"/>
    <w:rsid w:val="008E5D7D"/>
    <w:rsid w:val="008F085E"/>
    <w:rsid w:val="008F5A2A"/>
    <w:rsid w:val="00935909"/>
    <w:rsid w:val="009574B3"/>
    <w:rsid w:val="00986121"/>
    <w:rsid w:val="009A36F1"/>
    <w:rsid w:val="009B0355"/>
    <w:rsid w:val="009B6DBC"/>
    <w:rsid w:val="009B7773"/>
    <w:rsid w:val="009B7BF0"/>
    <w:rsid w:val="009C3F46"/>
    <w:rsid w:val="009C61D1"/>
    <w:rsid w:val="009D48A7"/>
    <w:rsid w:val="009D4A6D"/>
    <w:rsid w:val="009D6840"/>
    <w:rsid w:val="009E105E"/>
    <w:rsid w:val="009E41C9"/>
    <w:rsid w:val="009E69D8"/>
    <w:rsid w:val="009F0CCA"/>
    <w:rsid w:val="00A0715F"/>
    <w:rsid w:val="00A153A5"/>
    <w:rsid w:val="00A17214"/>
    <w:rsid w:val="00A26C41"/>
    <w:rsid w:val="00A462ED"/>
    <w:rsid w:val="00A53F36"/>
    <w:rsid w:val="00A55D05"/>
    <w:rsid w:val="00A87DC0"/>
    <w:rsid w:val="00A90F6F"/>
    <w:rsid w:val="00A93AEC"/>
    <w:rsid w:val="00AA29AA"/>
    <w:rsid w:val="00AA380F"/>
    <w:rsid w:val="00AA6EA9"/>
    <w:rsid w:val="00AB249F"/>
    <w:rsid w:val="00AB7580"/>
    <w:rsid w:val="00AC62CE"/>
    <w:rsid w:val="00AE05AB"/>
    <w:rsid w:val="00AF3E7D"/>
    <w:rsid w:val="00AF56D7"/>
    <w:rsid w:val="00B052AA"/>
    <w:rsid w:val="00B17BCD"/>
    <w:rsid w:val="00B2382A"/>
    <w:rsid w:val="00B23863"/>
    <w:rsid w:val="00B35BF9"/>
    <w:rsid w:val="00B41688"/>
    <w:rsid w:val="00B4604C"/>
    <w:rsid w:val="00B46780"/>
    <w:rsid w:val="00B76168"/>
    <w:rsid w:val="00BA2025"/>
    <w:rsid w:val="00BB312E"/>
    <w:rsid w:val="00BB340B"/>
    <w:rsid w:val="00BC158F"/>
    <w:rsid w:val="00BC1C64"/>
    <w:rsid w:val="00BC6275"/>
    <w:rsid w:val="00BD6073"/>
    <w:rsid w:val="00BF26F9"/>
    <w:rsid w:val="00C008AD"/>
    <w:rsid w:val="00C0146A"/>
    <w:rsid w:val="00C1738B"/>
    <w:rsid w:val="00C2427D"/>
    <w:rsid w:val="00C27C67"/>
    <w:rsid w:val="00C47676"/>
    <w:rsid w:val="00C60479"/>
    <w:rsid w:val="00C810DA"/>
    <w:rsid w:val="00CA6433"/>
    <w:rsid w:val="00CD022C"/>
    <w:rsid w:val="00CD2D2E"/>
    <w:rsid w:val="00CE29EA"/>
    <w:rsid w:val="00CE44C7"/>
    <w:rsid w:val="00D029BA"/>
    <w:rsid w:val="00D0320F"/>
    <w:rsid w:val="00D03487"/>
    <w:rsid w:val="00D06202"/>
    <w:rsid w:val="00D3013B"/>
    <w:rsid w:val="00D33E18"/>
    <w:rsid w:val="00D6258C"/>
    <w:rsid w:val="00D6553E"/>
    <w:rsid w:val="00D7025F"/>
    <w:rsid w:val="00D7210C"/>
    <w:rsid w:val="00D75723"/>
    <w:rsid w:val="00D76479"/>
    <w:rsid w:val="00DA2EAB"/>
    <w:rsid w:val="00DC0A26"/>
    <w:rsid w:val="00DE7B63"/>
    <w:rsid w:val="00DF116E"/>
    <w:rsid w:val="00DF39B6"/>
    <w:rsid w:val="00E0320A"/>
    <w:rsid w:val="00E368AC"/>
    <w:rsid w:val="00E4529F"/>
    <w:rsid w:val="00E51626"/>
    <w:rsid w:val="00E52FC9"/>
    <w:rsid w:val="00E77885"/>
    <w:rsid w:val="00E83EBE"/>
    <w:rsid w:val="00E97E70"/>
    <w:rsid w:val="00EA03C2"/>
    <w:rsid w:val="00EA6DF6"/>
    <w:rsid w:val="00EB3027"/>
    <w:rsid w:val="00EB5A40"/>
    <w:rsid w:val="00ED24EC"/>
    <w:rsid w:val="00EE0D0B"/>
    <w:rsid w:val="00EE41B2"/>
    <w:rsid w:val="00EF0679"/>
    <w:rsid w:val="00EF6133"/>
    <w:rsid w:val="00F04E7D"/>
    <w:rsid w:val="00F079A4"/>
    <w:rsid w:val="00F15B39"/>
    <w:rsid w:val="00F22675"/>
    <w:rsid w:val="00F302A9"/>
    <w:rsid w:val="00F3396A"/>
    <w:rsid w:val="00F62BC8"/>
    <w:rsid w:val="00F67B7F"/>
    <w:rsid w:val="00F73EEC"/>
    <w:rsid w:val="00F85835"/>
    <w:rsid w:val="00F93A6F"/>
    <w:rsid w:val="00F9409B"/>
    <w:rsid w:val="00F978AE"/>
    <w:rsid w:val="00FA1F05"/>
    <w:rsid w:val="00FA1FE4"/>
    <w:rsid w:val="00FA2960"/>
    <w:rsid w:val="00FD13F0"/>
    <w:rsid w:val="087D674B"/>
    <w:rsid w:val="08F87F5D"/>
    <w:rsid w:val="0DA19287"/>
    <w:rsid w:val="0ECD15B4"/>
    <w:rsid w:val="0F92CDEA"/>
    <w:rsid w:val="137A3502"/>
    <w:rsid w:val="1585E35B"/>
    <w:rsid w:val="259742BE"/>
    <w:rsid w:val="25A92CB7"/>
    <w:rsid w:val="26B00E5D"/>
    <w:rsid w:val="2B59DB98"/>
    <w:rsid w:val="2D16A4C1"/>
    <w:rsid w:val="34CEE9A2"/>
    <w:rsid w:val="34E4635D"/>
    <w:rsid w:val="37CAC680"/>
    <w:rsid w:val="40C6FFCD"/>
    <w:rsid w:val="46BBBDA9"/>
    <w:rsid w:val="4983AC3D"/>
    <w:rsid w:val="4C893B20"/>
    <w:rsid w:val="4F400964"/>
    <w:rsid w:val="4F5F4AE5"/>
    <w:rsid w:val="532EC98D"/>
    <w:rsid w:val="575873D0"/>
    <w:rsid w:val="5DB994B5"/>
    <w:rsid w:val="64547779"/>
    <w:rsid w:val="69D1C9CA"/>
    <w:rsid w:val="6E852E3D"/>
    <w:rsid w:val="6F4674DC"/>
    <w:rsid w:val="6F9BDA56"/>
    <w:rsid w:val="7149C5F5"/>
    <w:rsid w:val="75782D22"/>
    <w:rsid w:val="7D91EA00"/>
    <w:rsid w:val="7FE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C66B0"/>
  <w15:docId w15:val="{C5E3102D-EA88-4F75-985E-D137D926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032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F1CB6351E24AADAF0E253EA67181" ma:contentTypeVersion="8" ma:contentTypeDescription="Create a new document." ma:contentTypeScope="" ma:versionID="33017a0ce26730f8ea4ac0e41fc124f0">
  <xsd:schema xmlns:xsd="http://www.w3.org/2001/XMLSchema" xmlns:xs="http://www.w3.org/2001/XMLSchema" xmlns:p="http://schemas.microsoft.com/office/2006/metadata/properties" xmlns:ns3="b3f69d4c-ac27-4f39-b389-dc98b4ba2190" targetNamespace="http://schemas.microsoft.com/office/2006/metadata/properties" ma:root="true" ma:fieldsID="7cf93c9b77845568d6e029dbe510a3ff" ns3:_="">
    <xsd:import namespace="b3f69d4c-ac27-4f39-b389-dc98b4ba2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9d4c-ac27-4f39-b389-dc98b4ba2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F0CF46-F594-4554-89DF-A5EEB77EA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5B45C-E7D5-47C6-ACC4-DFFB2DDE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69d4c-ac27-4f39-b389-dc98b4ba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295DC-BA0D-4E5C-A339-9DD646C3DE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40</cp:revision>
  <cp:lastPrinted>2024-11-07T07:50:00Z</cp:lastPrinted>
  <dcterms:created xsi:type="dcterms:W3CDTF">2025-10-09T11:07:00Z</dcterms:created>
  <dcterms:modified xsi:type="dcterms:W3CDTF">2025-10-24T07:43:00Z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0x01010086D5F1CB6351E24AADAF0E253EA67181</vt:lpwstr>
  </property>
</Properties>
</file>